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97" w:rsidRPr="00F856BA" w:rsidRDefault="009B1297" w:rsidP="009B1297">
      <w:pPr>
        <w:pStyle w:val="NormaleWeb"/>
        <w:shd w:val="clear" w:color="auto" w:fill="FFFFFF"/>
        <w:spacing w:before="0" w:beforeAutospacing="0" w:after="0" w:afterAutospacing="0"/>
        <w:jc w:val="center"/>
        <w:rPr>
          <w:rFonts w:ascii="Garamond" w:hAnsi="Garamond" w:cs="Arial"/>
          <w:color w:val="252525"/>
        </w:rPr>
      </w:pPr>
      <w:r w:rsidRPr="00F856BA">
        <w:rPr>
          <w:rFonts w:ascii="Garamond" w:hAnsi="Garamond" w:cs="Arial"/>
          <w:b/>
          <w:color w:val="252525"/>
        </w:rPr>
        <w:t>BANDO – PROCEDURA APERTA</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p>
    <w:p w:rsidR="009B1297" w:rsidRPr="00F856BA" w:rsidRDefault="009B1297" w:rsidP="009B1297">
      <w:pPr>
        <w:pStyle w:val="NormaleWeb"/>
        <w:shd w:val="clear" w:color="auto" w:fill="FFFFFF"/>
        <w:spacing w:before="0" w:beforeAutospacing="0" w:after="0" w:afterAutospacing="0"/>
        <w:jc w:val="both"/>
        <w:rPr>
          <w:rFonts w:ascii="Garamond" w:hAnsi="Garamond" w:cs="Arial"/>
          <w:b/>
          <w:color w:val="252525"/>
        </w:rPr>
      </w:pPr>
      <w:r w:rsidRPr="00F856BA">
        <w:rPr>
          <w:rFonts w:ascii="Garamond" w:hAnsi="Garamond" w:cs="Arial"/>
          <w:b/>
          <w:color w:val="252525"/>
        </w:rPr>
        <w:t xml:space="preserve">SEZIONE I: AMMINISTRAZIONE AGGIUDICATRICE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I.1) DENOMINAZIONE, INDIRIZZI E PUNTI </w:t>
      </w:r>
      <w:proofErr w:type="spellStart"/>
      <w:r w:rsidRPr="00F856BA">
        <w:rPr>
          <w:rFonts w:ascii="Garamond" w:hAnsi="Garamond" w:cs="Arial"/>
          <w:color w:val="252525"/>
        </w:rPr>
        <w:t>DI</w:t>
      </w:r>
      <w:proofErr w:type="spellEnd"/>
      <w:r w:rsidRPr="00F856BA">
        <w:rPr>
          <w:rFonts w:ascii="Garamond" w:hAnsi="Garamond" w:cs="Arial"/>
          <w:color w:val="252525"/>
        </w:rPr>
        <w:t xml:space="preserve"> CONTATTO. Denominazione ufficiale: Accademia di Belle Arti di Macerata; Indirizzo postale: via </w:t>
      </w:r>
      <w:proofErr w:type="spellStart"/>
      <w:r w:rsidRPr="00F856BA">
        <w:rPr>
          <w:rFonts w:ascii="Garamond" w:hAnsi="Garamond" w:cs="Arial"/>
          <w:color w:val="252525"/>
        </w:rPr>
        <w:t>Berardi</w:t>
      </w:r>
      <w:proofErr w:type="spellEnd"/>
      <w:r w:rsidRPr="00F856BA">
        <w:rPr>
          <w:rFonts w:ascii="Garamond" w:hAnsi="Garamond" w:cs="Arial"/>
          <w:color w:val="252525"/>
        </w:rPr>
        <w:t xml:space="preserve">, 6, 62100 Macerata; Punti di contatto: </w:t>
      </w:r>
      <w:proofErr w:type="spellStart"/>
      <w:r w:rsidRPr="00F856BA">
        <w:rPr>
          <w:rFonts w:ascii="Garamond" w:hAnsi="Garamond" w:cs="Arial"/>
          <w:color w:val="252525"/>
        </w:rPr>
        <w:t>R.U.P.</w:t>
      </w:r>
      <w:proofErr w:type="spellEnd"/>
      <w:r w:rsidRPr="00F856BA">
        <w:rPr>
          <w:rFonts w:ascii="Garamond" w:hAnsi="Garamond" w:cs="Arial"/>
          <w:color w:val="252525"/>
        </w:rPr>
        <w:t xml:space="preserve"> dr.ssa Vera Risso tel. 0733.405115 fax 0733.405140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e-mail: amministrazione@abamc.it; Profilo di committente: www.abamc.it (alla voce “gare e appalti”);</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La documentazione di gara è disponibile presso: il profilo di committente sopra indicato;</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Le offerte vanno inviate a: Accademia di Belle Arti di Macerata, Ufficio Protocollo, via </w:t>
      </w:r>
      <w:proofErr w:type="spellStart"/>
      <w:r w:rsidRPr="00F856BA">
        <w:rPr>
          <w:rFonts w:ascii="Garamond" w:hAnsi="Garamond" w:cs="Arial"/>
          <w:color w:val="252525"/>
        </w:rPr>
        <w:t>Berardi</w:t>
      </w:r>
      <w:proofErr w:type="spellEnd"/>
      <w:r w:rsidRPr="00F856BA">
        <w:rPr>
          <w:rFonts w:ascii="Garamond" w:hAnsi="Garamond" w:cs="Arial"/>
          <w:color w:val="252525"/>
        </w:rPr>
        <w:t xml:space="preserve">, 6, 62100 Macerata; </w:t>
      </w:r>
    </w:p>
    <w:p w:rsidR="009B1297" w:rsidRPr="00F856BA" w:rsidRDefault="009B1297" w:rsidP="009B1297">
      <w:pPr>
        <w:pStyle w:val="NormaleWeb"/>
        <w:shd w:val="clear" w:color="auto" w:fill="FFFFFF"/>
        <w:spacing w:before="0" w:beforeAutospacing="0" w:after="0" w:afterAutospacing="0"/>
        <w:jc w:val="both"/>
        <w:rPr>
          <w:rFonts w:ascii="Garamond" w:hAnsi="Garamond" w:cs="Arial"/>
          <w:b/>
          <w:color w:val="252525"/>
        </w:rPr>
      </w:pPr>
      <w:r w:rsidRPr="00F856BA">
        <w:rPr>
          <w:rFonts w:ascii="Garamond" w:hAnsi="Garamond" w:cs="Arial"/>
          <w:b/>
          <w:color w:val="252525"/>
        </w:rPr>
        <w:t xml:space="preserve">SEZIONE II: OGGETTO DELL’APPALTO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II.1.1) Denominazione conferita all’appalto dall’amministrazione aggiudicatrice: </w:t>
      </w:r>
    </w:p>
    <w:p w:rsidR="009B1297" w:rsidRPr="00286AA5" w:rsidRDefault="009B1297" w:rsidP="009B1297">
      <w:pPr>
        <w:spacing w:after="0" w:line="240" w:lineRule="auto"/>
        <w:rPr>
          <w:rFonts w:ascii="Garamond" w:hAnsi="Garamond" w:cs="Arial"/>
          <w:color w:val="252525"/>
        </w:rPr>
      </w:pPr>
      <w:r w:rsidRPr="00286AA5">
        <w:rPr>
          <w:rFonts w:ascii="Garamond" w:hAnsi="Garamond" w:cs="Arial"/>
          <w:color w:val="252525"/>
        </w:rPr>
        <w:t xml:space="preserve">Procedura aperta per i lavori di sistemazione di palazzo Galeotti in </w:t>
      </w:r>
      <w:proofErr w:type="spellStart"/>
      <w:r w:rsidRPr="00286AA5">
        <w:rPr>
          <w:rFonts w:ascii="Garamond" w:hAnsi="Garamond" w:cs="Arial"/>
          <w:color w:val="252525"/>
        </w:rPr>
        <w:t>p.zza</w:t>
      </w:r>
      <w:proofErr w:type="spellEnd"/>
      <w:r w:rsidRPr="00286AA5">
        <w:rPr>
          <w:rFonts w:ascii="Garamond" w:hAnsi="Garamond" w:cs="Arial"/>
          <w:color w:val="252525"/>
        </w:rPr>
        <w:t xml:space="preserve"> Vittorio Veneto MC</w:t>
      </w:r>
      <w:r w:rsidRPr="00286AA5">
        <w:rPr>
          <w:rFonts w:ascii="Garamond" w:hAnsi="Garamond" w:cs="Arial"/>
        </w:rPr>
        <w:t xml:space="preserve"> – vedi scheda tecnica;</w:t>
      </w:r>
      <w:r w:rsidRPr="00286AA5">
        <w:rPr>
          <w:rFonts w:ascii="Garamond" w:hAnsi="Garamond" w:cs="Arial"/>
          <w:color w:val="252525"/>
        </w:rPr>
        <w:t xml:space="preserve"> CIG: </w:t>
      </w:r>
      <w:r w:rsidRPr="00286AA5">
        <w:rPr>
          <w:rFonts w:ascii="Times New Roman" w:eastAsia="Times New Roman" w:hAnsi="Times New Roman" w:cs="Times New Roman"/>
          <w:b/>
          <w:bCs/>
          <w:sz w:val="24"/>
          <w:szCs w:val="24"/>
          <w:lang w:eastAsia="it-IT"/>
        </w:rPr>
        <w:t xml:space="preserve">Z1B0F3D10E </w:t>
      </w:r>
      <w:r w:rsidRPr="00286AA5">
        <w:rPr>
          <w:rFonts w:ascii="Garamond" w:hAnsi="Garamond" w:cs="Arial"/>
          <w:color w:val="252525"/>
        </w:rPr>
        <w:t xml:space="preserve"> – CUP: </w:t>
      </w:r>
      <w:r w:rsidRPr="00286AA5">
        <w:rPr>
          <w:b/>
          <w:bCs/>
          <w:i/>
          <w:iCs/>
        </w:rPr>
        <w:t>F84J14000010001</w:t>
      </w:r>
      <w:r w:rsidRPr="00286AA5">
        <w:rPr>
          <w:rFonts w:ascii="Garamond" w:hAnsi="Garamond" w:cs="Arial"/>
          <w:color w:val="252525"/>
        </w:rPr>
        <w:t>;</w:t>
      </w:r>
    </w:p>
    <w:p w:rsidR="009B1297" w:rsidRPr="00286AA5" w:rsidRDefault="009B1297" w:rsidP="009B1297">
      <w:pPr>
        <w:pStyle w:val="NormaleWeb"/>
        <w:shd w:val="clear" w:color="auto" w:fill="FFFFFF"/>
        <w:spacing w:before="0" w:beforeAutospacing="0" w:after="0" w:afterAutospacing="0"/>
        <w:jc w:val="both"/>
        <w:rPr>
          <w:rFonts w:ascii="Garamond" w:hAnsi="Garamond" w:cs="Arial"/>
          <w:color w:val="252525"/>
        </w:rPr>
      </w:pPr>
      <w:r w:rsidRPr="00286AA5">
        <w:rPr>
          <w:rFonts w:ascii="Garamond" w:hAnsi="Garamond" w:cs="Arial"/>
          <w:color w:val="252525"/>
        </w:rPr>
        <w:t xml:space="preserve"> II.2.1) Quantitativo o entità totale: importo complessivo stimato dell’appalto pari ad € 7.387,00  IVA esclusa;</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286AA5">
        <w:rPr>
          <w:rFonts w:ascii="Garamond" w:hAnsi="Garamond" w:cs="Arial"/>
          <w:color w:val="252525"/>
        </w:rPr>
        <w:t xml:space="preserve"> II.3) Durata dei lavori: 50 gg. naturali e consecutivi;</w:t>
      </w:r>
      <w:r w:rsidRPr="00F856BA">
        <w:rPr>
          <w:rFonts w:ascii="Garamond" w:hAnsi="Garamond" w:cs="Arial"/>
          <w:color w:val="252525"/>
        </w:rPr>
        <w:t xml:space="preserve"> </w:t>
      </w:r>
    </w:p>
    <w:p w:rsidR="009B1297" w:rsidRPr="00F856BA" w:rsidRDefault="009B1297" w:rsidP="009B1297">
      <w:pPr>
        <w:pStyle w:val="NormaleWeb"/>
        <w:shd w:val="clear" w:color="auto" w:fill="FFFFFF"/>
        <w:spacing w:before="0" w:beforeAutospacing="0" w:after="0" w:afterAutospacing="0"/>
        <w:jc w:val="both"/>
        <w:rPr>
          <w:rFonts w:ascii="Garamond" w:hAnsi="Garamond" w:cs="Arial"/>
          <w:b/>
          <w:color w:val="252525"/>
        </w:rPr>
      </w:pPr>
      <w:r w:rsidRPr="00F856BA">
        <w:rPr>
          <w:rFonts w:ascii="Garamond" w:hAnsi="Garamond" w:cs="Arial"/>
          <w:b/>
          <w:color w:val="252525"/>
        </w:rPr>
        <w:t xml:space="preserve">SEZIONE III: INFORMAZIONI </w:t>
      </w:r>
      <w:proofErr w:type="spellStart"/>
      <w:r w:rsidRPr="00F856BA">
        <w:rPr>
          <w:rFonts w:ascii="Garamond" w:hAnsi="Garamond" w:cs="Arial"/>
          <w:b/>
          <w:color w:val="252525"/>
        </w:rPr>
        <w:t>DI</w:t>
      </w:r>
      <w:proofErr w:type="spellEnd"/>
      <w:r w:rsidRPr="00F856BA">
        <w:rPr>
          <w:rFonts w:ascii="Garamond" w:hAnsi="Garamond" w:cs="Arial"/>
          <w:b/>
          <w:color w:val="252525"/>
        </w:rPr>
        <w:t xml:space="preserve"> CARATTERE GIURIDICO, ECONOMICO, FINANZIARIO E TECNICO </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III.1.</w:t>
      </w:r>
      <w:r>
        <w:rPr>
          <w:rFonts w:ascii="Garamond" w:hAnsi="Garamond" w:cs="Arial"/>
          <w:color w:val="252525"/>
        </w:rPr>
        <w:t>1</w:t>
      </w:r>
      <w:r w:rsidRPr="00F856BA">
        <w:rPr>
          <w:rFonts w:ascii="Garamond" w:hAnsi="Garamond" w:cs="Arial"/>
          <w:color w:val="252525"/>
        </w:rPr>
        <w:t xml:space="preserve">) Principali modalità di finanziamento: fondi MIUR; </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Pr>
          <w:rFonts w:ascii="Garamond" w:hAnsi="Garamond" w:cs="Arial"/>
          <w:color w:val="252525"/>
        </w:rPr>
        <w:t>III.2.1</w:t>
      </w:r>
      <w:r w:rsidRPr="00F856BA">
        <w:rPr>
          <w:rFonts w:ascii="Garamond" w:hAnsi="Garamond" w:cs="Arial"/>
          <w:color w:val="252525"/>
        </w:rPr>
        <w:t xml:space="preserve">) Capacità economica e finanziaria: vedi disciplinare di gara; </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Pr>
          <w:rFonts w:ascii="Garamond" w:hAnsi="Garamond" w:cs="Arial"/>
          <w:color w:val="252525"/>
        </w:rPr>
        <w:t>III.2.2</w:t>
      </w:r>
      <w:r w:rsidRPr="00F856BA">
        <w:rPr>
          <w:rFonts w:ascii="Garamond" w:hAnsi="Garamond" w:cs="Arial"/>
          <w:color w:val="252525"/>
        </w:rPr>
        <w:t xml:space="preserve">) Capacità tecnica: vedi disciplinare di gara; </w:t>
      </w:r>
    </w:p>
    <w:p w:rsidR="009B1297" w:rsidRPr="00F856BA" w:rsidRDefault="009B1297" w:rsidP="009B1297">
      <w:pPr>
        <w:pStyle w:val="NormaleWeb"/>
        <w:shd w:val="clear" w:color="auto" w:fill="FFFFFF"/>
        <w:spacing w:before="0" w:beforeAutospacing="0" w:after="0" w:afterAutospacing="0"/>
        <w:rPr>
          <w:rFonts w:ascii="Garamond" w:hAnsi="Garamond" w:cs="Arial"/>
          <w:b/>
          <w:color w:val="252525"/>
        </w:rPr>
      </w:pPr>
      <w:r w:rsidRPr="00F856BA">
        <w:rPr>
          <w:rFonts w:ascii="Garamond" w:hAnsi="Garamond" w:cs="Arial"/>
          <w:b/>
          <w:color w:val="252525"/>
        </w:rPr>
        <w:t xml:space="preserve">SEZIONE IV: PROCEDURA </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IV.1) Tipo di procedura: aperta;</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 xml:space="preserve">IV.2) Criteri di aggiudicazione: prezzo più basso in base al corpo dei lavori; </w:t>
      </w:r>
    </w:p>
    <w:p w:rsidR="009B1297"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 xml:space="preserve">IV. 3) Descrizione lavori: </w:t>
      </w:r>
      <w:r>
        <w:rPr>
          <w:rFonts w:ascii="Garamond" w:hAnsi="Garamond" w:cs="Arial"/>
          <w:color w:val="252525"/>
        </w:rPr>
        <w:t>impianto idrico;</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 xml:space="preserve">IV.4) Condizioni per ottenere la documentazione di gara: termine: </w:t>
      </w:r>
      <w:r>
        <w:rPr>
          <w:rFonts w:ascii="Garamond" w:hAnsi="Garamond" w:cs="Arial"/>
          <w:color w:val="252525"/>
        </w:rPr>
        <w:t>9 giugno</w:t>
      </w:r>
      <w:r w:rsidRPr="00F856BA">
        <w:rPr>
          <w:rFonts w:ascii="Garamond" w:hAnsi="Garamond" w:cs="Arial"/>
          <w:color w:val="252525"/>
        </w:rPr>
        <w:t xml:space="preserve"> 2014</w:t>
      </w:r>
      <w:r>
        <w:rPr>
          <w:rFonts w:ascii="Garamond" w:hAnsi="Garamond" w:cs="Arial"/>
          <w:color w:val="252525"/>
        </w:rPr>
        <w:t xml:space="preserve"> ore 12.00</w:t>
      </w:r>
      <w:r w:rsidRPr="00F856BA">
        <w:rPr>
          <w:rFonts w:ascii="Garamond" w:hAnsi="Garamond" w:cs="Arial"/>
          <w:color w:val="252525"/>
        </w:rPr>
        <w:t>;</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 xml:space="preserve">IV.5) Ricevimento delle offerte: termine: </w:t>
      </w:r>
      <w:r>
        <w:rPr>
          <w:rFonts w:ascii="Garamond" w:hAnsi="Garamond" w:cs="Arial"/>
          <w:color w:val="252525"/>
        </w:rPr>
        <w:t>9 giugno</w:t>
      </w:r>
      <w:r w:rsidRPr="00F856BA">
        <w:rPr>
          <w:rFonts w:ascii="Garamond" w:hAnsi="Garamond" w:cs="Arial"/>
          <w:color w:val="252525"/>
        </w:rPr>
        <w:t xml:space="preserve"> 2014 ore 13,00;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IV.6) Lingue utilizzabili per la presentazione delle offerte: italiano;</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IV.7) Periodo minimo durante il quale l’offerente è vincolato all’offerta: 180 giorni dal </w:t>
      </w:r>
      <w:r>
        <w:rPr>
          <w:rFonts w:ascii="Garamond" w:hAnsi="Garamond" w:cs="Arial"/>
          <w:color w:val="252525"/>
        </w:rPr>
        <w:t>10 giugno</w:t>
      </w:r>
      <w:r w:rsidRPr="00F856BA">
        <w:rPr>
          <w:rFonts w:ascii="Garamond" w:hAnsi="Garamond" w:cs="Arial"/>
          <w:color w:val="252525"/>
        </w:rPr>
        <w:t xml:space="preserve"> 2014;</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IV.8) Modalità di apertura delle offerte: giorno: </w:t>
      </w:r>
      <w:r>
        <w:rPr>
          <w:rFonts w:ascii="Garamond" w:hAnsi="Garamond" w:cs="Arial"/>
          <w:color w:val="252525"/>
        </w:rPr>
        <w:t>10 giugno</w:t>
      </w:r>
      <w:r w:rsidRPr="00F856BA">
        <w:rPr>
          <w:rFonts w:ascii="Garamond" w:hAnsi="Garamond" w:cs="Arial"/>
          <w:color w:val="252525"/>
        </w:rPr>
        <w:t xml:space="preserve"> 2014 ore: 14.00; luogo: vedi punto I.1);. Persone ammesse ad assistere all’apertura delle offerte: rappresentanti legali o procuratori muniti di idonea procura notarile; </w:t>
      </w:r>
    </w:p>
    <w:p w:rsidR="009B1297" w:rsidRPr="00F856BA" w:rsidRDefault="009B1297" w:rsidP="009B1297">
      <w:pPr>
        <w:pStyle w:val="NormaleWeb"/>
        <w:shd w:val="clear" w:color="auto" w:fill="FFFFFF"/>
        <w:spacing w:before="0" w:beforeAutospacing="0" w:after="0" w:afterAutospacing="0"/>
        <w:jc w:val="both"/>
        <w:rPr>
          <w:rFonts w:ascii="Garamond" w:hAnsi="Garamond" w:cs="Arial"/>
          <w:b/>
          <w:color w:val="252525"/>
        </w:rPr>
      </w:pPr>
      <w:r w:rsidRPr="00F856BA">
        <w:rPr>
          <w:rFonts w:ascii="Garamond" w:hAnsi="Garamond" w:cs="Arial"/>
          <w:b/>
          <w:color w:val="252525"/>
        </w:rPr>
        <w:t xml:space="preserve">SEZIONE V: ALTRE INFORMAZIONI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V.1) Informazioni complementari: vedi disciplinare di gara;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r w:rsidRPr="00F856BA">
        <w:rPr>
          <w:rFonts w:ascii="Garamond" w:hAnsi="Garamond" w:cs="Arial"/>
          <w:color w:val="252525"/>
        </w:rPr>
        <w:t xml:space="preserve">V.2) Procedure di ricorso: TAR delle Marche, ex art. 120 </w:t>
      </w:r>
      <w:proofErr w:type="spellStart"/>
      <w:r w:rsidRPr="00F856BA">
        <w:rPr>
          <w:rFonts w:ascii="Garamond" w:hAnsi="Garamond" w:cs="Arial"/>
          <w:color w:val="252525"/>
        </w:rPr>
        <w:t>D.Lgs</w:t>
      </w:r>
      <w:proofErr w:type="spellEnd"/>
      <w:r w:rsidRPr="00F856BA">
        <w:rPr>
          <w:rFonts w:ascii="Garamond" w:hAnsi="Garamond" w:cs="Arial"/>
          <w:color w:val="252525"/>
        </w:rPr>
        <w:t xml:space="preserve"> 104/2010, entro gg. 30. </w:t>
      </w:r>
    </w:p>
    <w:p w:rsidR="009B1297" w:rsidRPr="00F856BA" w:rsidRDefault="009B1297" w:rsidP="009B1297">
      <w:pPr>
        <w:pStyle w:val="NormaleWeb"/>
        <w:shd w:val="clear" w:color="auto" w:fill="FFFFFF"/>
        <w:spacing w:before="0" w:beforeAutospacing="0" w:after="0" w:afterAutospacing="0"/>
        <w:jc w:val="both"/>
        <w:rPr>
          <w:rFonts w:ascii="Garamond" w:hAnsi="Garamond" w:cs="Arial"/>
          <w:color w:val="252525"/>
        </w:rPr>
      </w:pP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r w:rsidRPr="00F856BA">
        <w:rPr>
          <w:rFonts w:ascii="Garamond" w:hAnsi="Garamond" w:cs="Arial"/>
          <w:color w:val="252525"/>
        </w:rPr>
        <w:t xml:space="preserve">Macerata, </w:t>
      </w:r>
      <w:r>
        <w:rPr>
          <w:rFonts w:ascii="Garamond" w:hAnsi="Garamond" w:cs="Arial"/>
          <w:color w:val="252525"/>
        </w:rPr>
        <w:t>20 maggio</w:t>
      </w:r>
      <w:r w:rsidRPr="00F856BA">
        <w:rPr>
          <w:rFonts w:ascii="Garamond" w:hAnsi="Garamond" w:cs="Arial"/>
          <w:color w:val="252525"/>
        </w:rPr>
        <w:t xml:space="preserve"> 2014 </w:t>
      </w:r>
      <w:r w:rsidR="00DE33F4">
        <w:rPr>
          <w:rFonts w:ascii="Garamond" w:hAnsi="Garamond" w:cs="Arial"/>
          <w:color w:val="252525"/>
        </w:rPr>
        <w:t xml:space="preserve">   </w:t>
      </w:r>
      <w:proofErr w:type="spellStart"/>
      <w:r w:rsidR="00DE33F4">
        <w:rPr>
          <w:rFonts w:ascii="Garamond" w:hAnsi="Garamond" w:cs="Arial"/>
          <w:color w:val="252525"/>
        </w:rPr>
        <w:t>Prot</w:t>
      </w:r>
      <w:proofErr w:type="spellEnd"/>
      <w:r w:rsidR="00DE33F4">
        <w:rPr>
          <w:rFonts w:ascii="Garamond" w:hAnsi="Garamond" w:cs="Arial"/>
          <w:color w:val="252525"/>
        </w:rPr>
        <w:t>. 1831/22</w:t>
      </w:r>
    </w:p>
    <w:p w:rsidR="009B1297" w:rsidRPr="00F856BA" w:rsidRDefault="009B1297" w:rsidP="009B1297">
      <w:pPr>
        <w:pStyle w:val="NormaleWeb"/>
        <w:shd w:val="clear" w:color="auto" w:fill="FFFFFF"/>
        <w:spacing w:before="0" w:beforeAutospacing="0" w:after="0" w:afterAutospacing="0"/>
        <w:rPr>
          <w:rFonts w:ascii="Garamond" w:hAnsi="Garamond" w:cs="Arial"/>
          <w:color w:val="252525"/>
        </w:rPr>
      </w:pPr>
    </w:p>
    <w:p w:rsidR="009B1297" w:rsidRPr="00F856BA" w:rsidRDefault="009B1297" w:rsidP="009B1297">
      <w:pPr>
        <w:pStyle w:val="NormaleWeb"/>
        <w:spacing w:before="0" w:beforeAutospacing="0" w:after="0" w:afterAutospacing="0"/>
        <w:jc w:val="center"/>
        <w:rPr>
          <w:rFonts w:ascii="Garamond" w:hAnsi="Garamond" w:cs="Arial"/>
          <w:color w:val="252525"/>
        </w:rPr>
      </w:pPr>
      <w:r>
        <w:rPr>
          <w:rFonts w:ascii="Garamond" w:hAnsi="Garamond" w:cs="Arial"/>
          <w:color w:val="252525"/>
        </w:rPr>
        <w:t xml:space="preserve">                                       </w:t>
      </w:r>
      <w:r w:rsidRPr="00F856BA">
        <w:rPr>
          <w:rFonts w:ascii="Garamond" w:hAnsi="Garamond" w:cs="Arial"/>
          <w:color w:val="252525"/>
        </w:rPr>
        <w:t>Il Presidente del Consiglio di amministrazione</w:t>
      </w:r>
    </w:p>
    <w:p w:rsidR="009B1297" w:rsidRPr="00F856BA" w:rsidRDefault="009B1297" w:rsidP="009B1297">
      <w:pPr>
        <w:pStyle w:val="NormaleWeb"/>
        <w:spacing w:before="0" w:beforeAutospacing="0" w:after="0" w:afterAutospacing="0"/>
        <w:jc w:val="center"/>
        <w:rPr>
          <w:rFonts w:ascii="Garamond" w:hAnsi="Garamond" w:cs="Arial"/>
          <w:color w:val="252525"/>
        </w:rPr>
      </w:pPr>
      <w:r>
        <w:rPr>
          <w:rFonts w:ascii="Garamond" w:hAnsi="Garamond" w:cs="Arial"/>
          <w:color w:val="252525"/>
        </w:rPr>
        <w:t xml:space="preserve">                                          </w:t>
      </w:r>
      <w:proofErr w:type="spellStart"/>
      <w:r w:rsidR="00CD3D23">
        <w:rPr>
          <w:rFonts w:ascii="Garamond" w:hAnsi="Garamond" w:cs="Arial"/>
          <w:color w:val="252525"/>
        </w:rPr>
        <w:t>F.TO</w:t>
      </w:r>
      <w:proofErr w:type="spellEnd"/>
      <w:r>
        <w:rPr>
          <w:rFonts w:ascii="Garamond" w:hAnsi="Garamond" w:cs="Arial"/>
          <w:color w:val="252525"/>
        </w:rPr>
        <w:t xml:space="preserve">  </w:t>
      </w:r>
      <w:r w:rsidRPr="00F856BA">
        <w:rPr>
          <w:rFonts w:ascii="Garamond" w:hAnsi="Garamond" w:cs="Arial"/>
          <w:color w:val="252525"/>
        </w:rPr>
        <w:t xml:space="preserve">Prof. </w:t>
      </w:r>
      <w:proofErr w:type="spellStart"/>
      <w:r w:rsidRPr="00F856BA">
        <w:rPr>
          <w:rFonts w:ascii="Garamond" w:hAnsi="Garamond" w:cs="Arial"/>
          <w:color w:val="252525"/>
        </w:rPr>
        <w:t>Evio</w:t>
      </w:r>
      <w:proofErr w:type="spellEnd"/>
      <w:r w:rsidRPr="00F856BA">
        <w:rPr>
          <w:rFonts w:ascii="Garamond" w:hAnsi="Garamond" w:cs="Arial"/>
          <w:color w:val="252525"/>
        </w:rPr>
        <w:t xml:space="preserve"> </w:t>
      </w:r>
      <w:proofErr w:type="spellStart"/>
      <w:r w:rsidRPr="00F856BA">
        <w:rPr>
          <w:rFonts w:ascii="Garamond" w:hAnsi="Garamond" w:cs="Arial"/>
          <w:color w:val="252525"/>
        </w:rPr>
        <w:t>Hermas</w:t>
      </w:r>
      <w:proofErr w:type="spellEnd"/>
      <w:r w:rsidRPr="00F856BA">
        <w:rPr>
          <w:rFonts w:ascii="Garamond" w:hAnsi="Garamond" w:cs="Arial"/>
          <w:color w:val="252525"/>
        </w:rPr>
        <w:t xml:space="preserve"> </w:t>
      </w:r>
      <w:proofErr w:type="spellStart"/>
      <w:r w:rsidRPr="00F856BA">
        <w:rPr>
          <w:rFonts w:ascii="Garamond" w:hAnsi="Garamond" w:cs="Arial"/>
          <w:color w:val="252525"/>
        </w:rPr>
        <w:t>Ercoli</w:t>
      </w:r>
      <w:proofErr w:type="spellEnd"/>
      <w:r w:rsidRPr="00F856BA">
        <w:rPr>
          <w:rFonts w:ascii="Garamond" w:hAnsi="Garamond" w:cs="Arial"/>
          <w:color w:val="252525"/>
        </w:rPr>
        <w:t>.</w:t>
      </w:r>
    </w:p>
    <w:p w:rsidR="009B1297" w:rsidRDefault="009B1297" w:rsidP="009B1297"/>
    <w:p w:rsidR="009B1297" w:rsidRDefault="009B1297" w:rsidP="009B1297"/>
    <w:p w:rsidR="009B1297" w:rsidRPr="0013626E" w:rsidRDefault="009B1297" w:rsidP="009B1297">
      <w:pPr>
        <w:rPr>
          <w:highlight w:val="red"/>
        </w:rPr>
      </w:pPr>
      <w:r>
        <w:rPr>
          <w:highlight w:val="red"/>
        </w:rPr>
        <w:br w:type="page"/>
      </w:r>
      <w:r w:rsidRPr="007A2383">
        <w:rPr>
          <w:highlight w:val="red"/>
        </w:rPr>
        <w:lastRenderedPageBreak/>
        <w:t>SCHEDA TECNICA</w:t>
      </w:r>
    </w:p>
    <w:p w:rsidR="009B1297" w:rsidRDefault="009B1297" w:rsidP="009B1297">
      <w:pPr>
        <w:spacing w:after="0" w:line="240" w:lineRule="auto"/>
        <w:ind w:left="360"/>
        <w:rPr>
          <w:b/>
        </w:rPr>
      </w:pPr>
      <w:r>
        <w:rPr>
          <w:b/>
        </w:rPr>
        <w:t>Intervento su IMPIANTO ANTINCENDIO</w:t>
      </w:r>
    </w:p>
    <w:p w:rsidR="009B1297" w:rsidRDefault="009B1297" w:rsidP="009B1297">
      <w:pPr>
        <w:ind w:left="720"/>
        <w:rPr>
          <w:b/>
        </w:rPr>
      </w:pPr>
    </w:p>
    <w:p w:rsidR="009B1297" w:rsidRDefault="009B1297" w:rsidP="009B1297">
      <w:pPr>
        <w:rPr>
          <w:b/>
        </w:rPr>
      </w:pPr>
    </w:p>
    <w:tbl>
      <w:tblPr>
        <w:tblW w:w="6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647"/>
        <w:gridCol w:w="804"/>
      </w:tblGrid>
      <w:tr w:rsidR="009B1297" w:rsidRPr="00EE7EEA" w:rsidTr="00A97467">
        <w:trPr>
          <w:jc w:val="center"/>
        </w:trPr>
        <w:tc>
          <w:tcPr>
            <w:tcW w:w="4721" w:type="dxa"/>
            <w:vAlign w:val="center"/>
          </w:tcPr>
          <w:p w:rsidR="009B1297" w:rsidRPr="00EE7EEA" w:rsidRDefault="009B1297" w:rsidP="00A97467">
            <w:pPr>
              <w:jc w:val="center"/>
              <w:rPr>
                <w:b/>
              </w:rPr>
            </w:pPr>
            <w:r w:rsidRPr="00EE7EEA">
              <w:rPr>
                <w:b/>
              </w:rPr>
              <w:t>Descrizione</w:t>
            </w:r>
          </w:p>
        </w:tc>
        <w:tc>
          <w:tcPr>
            <w:tcW w:w="647" w:type="dxa"/>
            <w:vAlign w:val="center"/>
          </w:tcPr>
          <w:p w:rsidR="009B1297" w:rsidRPr="00EE7EEA" w:rsidRDefault="009B1297" w:rsidP="00A97467">
            <w:pPr>
              <w:jc w:val="center"/>
              <w:rPr>
                <w:b/>
              </w:rPr>
            </w:pPr>
            <w:proofErr w:type="spellStart"/>
            <w:r w:rsidRPr="00EE7EEA">
              <w:rPr>
                <w:b/>
              </w:rPr>
              <w:t>Um</w:t>
            </w:r>
            <w:proofErr w:type="spellEnd"/>
          </w:p>
        </w:tc>
        <w:tc>
          <w:tcPr>
            <w:tcW w:w="804" w:type="dxa"/>
            <w:vAlign w:val="center"/>
          </w:tcPr>
          <w:p w:rsidR="009B1297" w:rsidRPr="00EE7EEA" w:rsidRDefault="009B1297" w:rsidP="00A97467">
            <w:pPr>
              <w:jc w:val="center"/>
              <w:rPr>
                <w:b/>
              </w:rPr>
            </w:pPr>
            <w:proofErr w:type="spellStart"/>
            <w:r w:rsidRPr="00EE7EEA">
              <w:rPr>
                <w:b/>
              </w:rPr>
              <w:t>Qt</w:t>
            </w:r>
            <w:proofErr w:type="spellEnd"/>
          </w:p>
        </w:tc>
      </w:tr>
      <w:tr w:rsidR="009B1297" w:rsidTr="00A97467">
        <w:trPr>
          <w:jc w:val="center"/>
        </w:trPr>
        <w:tc>
          <w:tcPr>
            <w:tcW w:w="4721" w:type="dxa"/>
            <w:vAlign w:val="center"/>
          </w:tcPr>
          <w:p w:rsidR="009B1297" w:rsidRDefault="009B1297" w:rsidP="00A97467">
            <w:r w:rsidRPr="008E66D8">
              <w:t>Estintore in polvere ABC 13A 89B C. Kg.6</w:t>
            </w:r>
          </w:p>
        </w:tc>
        <w:tc>
          <w:tcPr>
            <w:tcW w:w="647" w:type="dxa"/>
            <w:vAlign w:val="center"/>
          </w:tcPr>
          <w:p w:rsidR="009B1297" w:rsidRDefault="009B1297" w:rsidP="00A97467">
            <w:pPr>
              <w:jc w:val="center"/>
            </w:pPr>
            <w:r>
              <w:t>n.</w:t>
            </w:r>
          </w:p>
        </w:tc>
        <w:tc>
          <w:tcPr>
            <w:tcW w:w="804" w:type="dxa"/>
            <w:vAlign w:val="center"/>
          </w:tcPr>
          <w:p w:rsidR="009B1297" w:rsidRDefault="009B1297" w:rsidP="00A97467">
            <w:pPr>
              <w:jc w:val="center"/>
            </w:pPr>
            <w:r>
              <w:t>10</w:t>
            </w:r>
          </w:p>
        </w:tc>
      </w:tr>
      <w:tr w:rsidR="009B1297" w:rsidTr="00A97467">
        <w:trPr>
          <w:jc w:val="center"/>
        </w:trPr>
        <w:tc>
          <w:tcPr>
            <w:tcW w:w="4721" w:type="dxa"/>
            <w:vAlign w:val="center"/>
          </w:tcPr>
          <w:p w:rsidR="009B1297" w:rsidRDefault="009B1297" w:rsidP="00A97467">
            <w:r>
              <w:t>C</w:t>
            </w:r>
            <w:r w:rsidRPr="008E66D8">
              <w:t>artelli vari</w:t>
            </w:r>
          </w:p>
        </w:tc>
        <w:tc>
          <w:tcPr>
            <w:tcW w:w="647" w:type="dxa"/>
            <w:vAlign w:val="center"/>
          </w:tcPr>
          <w:p w:rsidR="009B1297" w:rsidRDefault="009B1297" w:rsidP="00A97467">
            <w:pPr>
              <w:jc w:val="center"/>
            </w:pPr>
            <w:r>
              <w:t>n.</w:t>
            </w:r>
          </w:p>
        </w:tc>
        <w:tc>
          <w:tcPr>
            <w:tcW w:w="804" w:type="dxa"/>
            <w:vAlign w:val="center"/>
          </w:tcPr>
          <w:p w:rsidR="009B1297" w:rsidRDefault="009B1297" w:rsidP="00A97467">
            <w:pPr>
              <w:jc w:val="center"/>
            </w:pPr>
            <w:r>
              <w:t>45</w:t>
            </w:r>
          </w:p>
        </w:tc>
      </w:tr>
      <w:tr w:rsidR="009B1297" w:rsidTr="00A97467">
        <w:trPr>
          <w:jc w:val="center"/>
        </w:trPr>
        <w:tc>
          <w:tcPr>
            <w:tcW w:w="4721" w:type="dxa"/>
            <w:vAlign w:val="center"/>
          </w:tcPr>
          <w:p w:rsidR="009B1297" w:rsidRDefault="009B1297" w:rsidP="00A97467">
            <w:r>
              <w:t>Porte REI 120  1200x2150 mm</w:t>
            </w:r>
          </w:p>
        </w:tc>
        <w:tc>
          <w:tcPr>
            <w:tcW w:w="647" w:type="dxa"/>
            <w:vAlign w:val="center"/>
          </w:tcPr>
          <w:p w:rsidR="009B1297" w:rsidRDefault="009B1297" w:rsidP="00A97467">
            <w:pPr>
              <w:jc w:val="center"/>
            </w:pPr>
            <w:r>
              <w:t>n.</w:t>
            </w:r>
          </w:p>
        </w:tc>
        <w:tc>
          <w:tcPr>
            <w:tcW w:w="804" w:type="dxa"/>
            <w:vAlign w:val="center"/>
          </w:tcPr>
          <w:p w:rsidR="009B1297" w:rsidRDefault="009B1297" w:rsidP="00A97467">
            <w:pPr>
              <w:jc w:val="center"/>
            </w:pPr>
            <w:r>
              <w:t>6</w:t>
            </w:r>
          </w:p>
        </w:tc>
      </w:tr>
      <w:tr w:rsidR="009B1297" w:rsidTr="00A97467">
        <w:trPr>
          <w:jc w:val="center"/>
        </w:trPr>
        <w:tc>
          <w:tcPr>
            <w:tcW w:w="4721" w:type="dxa"/>
            <w:vAlign w:val="center"/>
          </w:tcPr>
          <w:p w:rsidR="009B1297" w:rsidRDefault="009B1297" w:rsidP="00A97467">
            <w:r>
              <w:t>Montaggio porta REI a mezzo ns. personale autorizzato (per 6 porte)</w:t>
            </w:r>
          </w:p>
        </w:tc>
        <w:tc>
          <w:tcPr>
            <w:tcW w:w="647" w:type="dxa"/>
            <w:vAlign w:val="center"/>
          </w:tcPr>
          <w:p w:rsidR="009B1297" w:rsidRDefault="009B1297" w:rsidP="00A97467">
            <w:pPr>
              <w:jc w:val="center"/>
            </w:pPr>
            <w:r>
              <w:t>n.</w:t>
            </w:r>
          </w:p>
        </w:tc>
        <w:tc>
          <w:tcPr>
            <w:tcW w:w="804" w:type="dxa"/>
            <w:vAlign w:val="center"/>
          </w:tcPr>
          <w:p w:rsidR="009B1297" w:rsidRDefault="009B1297" w:rsidP="00A97467">
            <w:pPr>
              <w:jc w:val="center"/>
            </w:pPr>
            <w:r>
              <w:t>6</w:t>
            </w:r>
          </w:p>
        </w:tc>
      </w:tr>
      <w:tr w:rsidR="009B1297" w:rsidTr="00A97467">
        <w:trPr>
          <w:jc w:val="center"/>
        </w:trPr>
        <w:tc>
          <w:tcPr>
            <w:tcW w:w="4721" w:type="dxa"/>
            <w:vAlign w:val="center"/>
          </w:tcPr>
          <w:p w:rsidR="009B1297" w:rsidRDefault="009B1297" w:rsidP="00A97467">
            <w:r>
              <w:t>Installazione di un impianto di allarme incendio</w:t>
            </w:r>
          </w:p>
        </w:tc>
        <w:tc>
          <w:tcPr>
            <w:tcW w:w="647" w:type="dxa"/>
            <w:vAlign w:val="center"/>
          </w:tcPr>
          <w:p w:rsidR="009B1297" w:rsidRDefault="009B1297" w:rsidP="00A97467">
            <w:pPr>
              <w:jc w:val="center"/>
            </w:pPr>
          </w:p>
        </w:tc>
        <w:tc>
          <w:tcPr>
            <w:tcW w:w="804" w:type="dxa"/>
            <w:vAlign w:val="center"/>
          </w:tcPr>
          <w:p w:rsidR="009B1297" w:rsidRDefault="009B1297" w:rsidP="00A97467">
            <w:pPr>
              <w:jc w:val="center"/>
            </w:pPr>
          </w:p>
        </w:tc>
      </w:tr>
    </w:tbl>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spacing w:after="0"/>
      </w:pPr>
    </w:p>
    <w:p w:rsidR="009B1297" w:rsidRDefault="009B1297" w:rsidP="009B1297">
      <w:pPr>
        <w:ind w:left="1418" w:right="-568"/>
      </w:pPr>
    </w:p>
    <w:p w:rsidR="009B1297" w:rsidRDefault="009B1297" w:rsidP="009B1297">
      <w:pPr>
        <w:rPr>
          <w:rFonts w:ascii="Garamond" w:eastAsia="Times New Roman" w:hAnsi="Garamond" w:cs="Arial"/>
          <w:b/>
          <w:color w:val="252525"/>
          <w:sz w:val="28"/>
          <w:szCs w:val="28"/>
          <w:lang w:eastAsia="it-IT"/>
        </w:rPr>
      </w:pPr>
      <w:r>
        <w:rPr>
          <w:rFonts w:ascii="Garamond" w:hAnsi="Garamond" w:cs="Arial"/>
          <w:b/>
          <w:color w:val="252525"/>
          <w:sz w:val="28"/>
          <w:szCs w:val="28"/>
        </w:rPr>
        <w:br w:type="page"/>
      </w:r>
    </w:p>
    <w:p w:rsidR="009B1297" w:rsidRDefault="009B1297" w:rsidP="009B1297">
      <w:pPr>
        <w:pStyle w:val="NormaleWeb"/>
        <w:shd w:val="clear" w:color="auto" w:fill="FFFFFF"/>
        <w:spacing w:after="0"/>
        <w:jc w:val="center"/>
        <w:rPr>
          <w:rFonts w:ascii="Garamond" w:hAnsi="Garamond" w:cs="Arial"/>
          <w:b/>
          <w:color w:val="252525"/>
          <w:sz w:val="28"/>
          <w:szCs w:val="28"/>
        </w:rPr>
      </w:pPr>
    </w:p>
    <w:p w:rsidR="009B1297" w:rsidRPr="00E458D4" w:rsidRDefault="009B1297" w:rsidP="009B1297">
      <w:pPr>
        <w:pStyle w:val="NormaleWeb"/>
        <w:shd w:val="clear" w:color="auto" w:fill="FFFFFF"/>
        <w:spacing w:after="0"/>
        <w:jc w:val="center"/>
        <w:rPr>
          <w:rFonts w:ascii="Garamond" w:hAnsi="Garamond" w:cs="Arial"/>
          <w:b/>
          <w:color w:val="252525"/>
          <w:sz w:val="28"/>
          <w:szCs w:val="28"/>
        </w:rPr>
      </w:pPr>
      <w:r w:rsidRPr="00E458D4">
        <w:rPr>
          <w:rFonts w:ascii="Garamond" w:hAnsi="Garamond" w:cs="Arial"/>
          <w:b/>
          <w:color w:val="252525"/>
          <w:sz w:val="28"/>
          <w:szCs w:val="28"/>
        </w:rPr>
        <w:t xml:space="preserve">Procedura aperta per l’affidamento dei lavori </w:t>
      </w:r>
      <w:r w:rsidRPr="000419E5">
        <w:rPr>
          <w:rFonts w:ascii="Garamond" w:hAnsi="Garamond" w:cs="Arial"/>
          <w:b/>
          <w:color w:val="252525"/>
          <w:sz w:val="28"/>
          <w:szCs w:val="28"/>
        </w:rPr>
        <w:t xml:space="preserve">di sistemazione di palazzo Galeotti in </w:t>
      </w:r>
      <w:proofErr w:type="spellStart"/>
      <w:r w:rsidRPr="000419E5">
        <w:rPr>
          <w:rFonts w:ascii="Garamond" w:hAnsi="Garamond" w:cs="Arial"/>
          <w:b/>
          <w:color w:val="252525"/>
          <w:sz w:val="28"/>
          <w:szCs w:val="28"/>
        </w:rPr>
        <w:t>p.zza</w:t>
      </w:r>
      <w:proofErr w:type="spellEnd"/>
      <w:r w:rsidRPr="000419E5">
        <w:rPr>
          <w:rFonts w:ascii="Garamond" w:hAnsi="Garamond" w:cs="Arial"/>
          <w:b/>
          <w:color w:val="252525"/>
          <w:sz w:val="28"/>
          <w:szCs w:val="28"/>
        </w:rPr>
        <w:t xml:space="preserve"> Vittorio Veneto MC</w:t>
      </w:r>
    </w:p>
    <w:p w:rsidR="009B1297" w:rsidRDefault="009B1297" w:rsidP="009B1297">
      <w:pPr>
        <w:jc w:val="center"/>
        <w:rPr>
          <w:rFonts w:ascii="Garamond" w:hAnsi="Garamond" w:cs="Arial"/>
          <w:b/>
          <w:color w:val="252525"/>
          <w:sz w:val="28"/>
          <w:szCs w:val="28"/>
        </w:rPr>
      </w:pPr>
      <w:r w:rsidRPr="00E458D4">
        <w:rPr>
          <w:rFonts w:ascii="Garamond" w:hAnsi="Garamond" w:cs="Arial"/>
          <w:b/>
          <w:color w:val="252525"/>
          <w:sz w:val="28"/>
          <w:szCs w:val="28"/>
        </w:rPr>
        <w:t xml:space="preserve">CIG: </w:t>
      </w:r>
      <w:r w:rsidRPr="00A37F65">
        <w:rPr>
          <w:rFonts w:ascii="Times New Roman" w:eastAsia="Times New Roman" w:hAnsi="Times New Roman" w:cs="Times New Roman"/>
          <w:b/>
          <w:bCs/>
          <w:sz w:val="24"/>
          <w:szCs w:val="24"/>
          <w:lang w:eastAsia="it-IT"/>
        </w:rPr>
        <w:t>Z1B0F3D10E</w:t>
      </w:r>
      <w:r>
        <w:rPr>
          <w:rFonts w:ascii="Times New Roman" w:eastAsia="Times New Roman" w:hAnsi="Times New Roman" w:cs="Times New Roman"/>
          <w:b/>
          <w:bCs/>
          <w:sz w:val="24"/>
          <w:szCs w:val="24"/>
          <w:lang w:eastAsia="it-IT"/>
        </w:rPr>
        <w:t xml:space="preserve"> </w:t>
      </w:r>
      <w:r w:rsidRPr="00E458D4">
        <w:rPr>
          <w:rFonts w:ascii="Garamond" w:hAnsi="Garamond" w:cs="Arial"/>
          <w:b/>
          <w:color w:val="252525"/>
          <w:sz w:val="28"/>
          <w:szCs w:val="28"/>
        </w:rPr>
        <w:t xml:space="preserve"> – CUP: </w:t>
      </w:r>
      <w:r>
        <w:rPr>
          <w:b/>
          <w:bCs/>
          <w:i/>
          <w:iCs/>
        </w:rPr>
        <w:t>F84J14000010001</w:t>
      </w:r>
    </w:p>
    <w:p w:rsidR="009B1297" w:rsidRPr="00E458D4" w:rsidRDefault="009B1297" w:rsidP="009B1297">
      <w:pPr>
        <w:pStyle w:val="NormaleWeb"/>
        <w:shd w:val="clear" w:color="auto" w:fill="FFFFFF"/>
        <w:spacing w:after="0"/>
        <w:jc w:val="center"/>
        <w:rPr>
          <w:rFonts w:ascii="Garamond" w:hAnsi="Garamond" w:cs="Arial"/>
          <w:b/>
          <w:color w:val="252525"/>
          <w:sz w:val="28"/>
          <w:szCs w:val="28"/>
        </w:rPr>
      </w:pPr>
      <w:r>
        <w:rPr>
          <w:rFonts w:ascii="Garamond" w:hAnsi="Garamond" w:cs="Arial"/>
          <w:b/>
          <w:color w:val="252525"/>
          <w:sz w:val="28"/>
          <w:szCs w:val="28"/>
        </w:rPr>
        <w:t xml:space="preserve">DISCIPLINARE </w:t>
      </w:r>
      <w:proofErr w:type="spellStart"/>
      <w:r>
        <w:rPr>
          <w:rFonts w:ascii="Garamond" w:hAnsi="Garamond" w:cs="Arial"/>
          <w:b/>
          <w:color w:val="252525"/>
          <w:sz w:val="28"/>
          <w:szCs w:val="28"/>
        </w:rPr>
        <w:t>DI</w:t>
      </w:r>
      <w:proofErr w:type="spellEnd"/>
      <w:r>
        <w:rPr>
          <w:rFonts w:ascii="Garamond" w:hAnsi="Garamond" w:cs="Arial"/>
          <w:b/>
          <w:color w:val="252525"/>
          <w:sz w:val="28"/>
          <w:szCs w:val="28"/>
        </w:rPr>
        <w:t xml:space="preserve"> GARA</w:t>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1 Soggetti ammessi alla gara e prescrizioni generali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Sono ammessi a partecipare alla presente procedura di gara tutti i soggetti di cui all’art.34, comma 1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Ai predetti soggetti si applicano le disposizioni normative di cui agli artt.36 e 37 del Codice dei contratti.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E’ fatto divieto ai concorrenti di partecipare alla gara in un raggruppamento temporaneo o consorzio ordinario a pena di esclusione</w:t>
      </w:r>
      <w:r>
        <w:rPr>
          <w:rFonts w:ascii="Garamond" w:hAnsi="Garamond" w:cs="Arial"/>
          <w:color w:val="252525"/>
        </w:rPr>
        <w:t xml:space="preserve"> di tutte le offerte presentate</w:t>
      </w:r>
      <w:r w:rsidRPr="00E458D4">
        <w:rPr>
          <w:rFonts w:ascii="Garamond" w:hAnsi="Garamond" w:cs="Arial"/>
          <w:color w:val="252525"/>
        </w:rPr>
        <w:t>. E’ vietato il subappalto.</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Ai sensi di quanto previsto dal comma 1, </w:t>
      </w:r>
      <w:proofErr w:type="spellStart"/>
      <w:r w:rsidRPr="00E458D4">
        <w:rPr>
          <w:rFonts w:ascii="Garamond" w:hAnsi="Garamond" w:cs="Arial"/>
          <w:color w:val="252525"/>
        </w:rPr>
        <w:t>m-quater</w:t>
      </w:r>
      <w:proofErr w:type="spellEnd"/>
      <w:r w:rsidRPr="00E458D4">
        <w:rPr>
          <w:rFonts w:ascii="Garamond" w:hAnsi="Garamond" w:cs="Arial"/>
          <w:color w:val="252525"/>
        </w:rPr>
        <w:t xml:space="preserve">) dell’art.38 del Codice dei contratti, è fatto divieto di partecipare alla presente procedura di gara ai concorrenti che si trovino fra di loro in una situazione di controllo di cui all’art.2359 del c.c. o in una qualsiasi relazione, anche di fatto, se la situazione di controllo o la relazione comporti che le offerte siano imputabili ad un unico centro decisionale. Nel caso in cui l’Amministrazione rilevasse tale condizione in capo al soggetto aggiudicatario della gara dopo l’aggiudicazione o dopo l’affidamento del contratto, si procederà all’annullamento dell’aggiudicazione stessa ovvero alla revoca dell’affidamento.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Si ribadisce che la mancata osservanza delle prescrizioni sopra riportate determina l’esclusione dalla gara del singolo operatore economico. </w:t>
      </w:r>
    </w:p>
    <w:p w:rsidR="009B1297"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w:t>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2 Importo a base di gara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L’importo totale dell’appalto a corpo è pari ad € </w:t>
      </w:r>
      <w:r>
        <w:rPr>
          <w:rFonts w:ascii="Garamond" w:hAnsi="Garamond" w:cs="Arial"/>
          <w:color w:val="252525"/>
        </w:rPr>
        <w:t>7.387,00</w:t>
      </w:r>
      <w:r w:rsidRPr="00E458D4">
        <w:rPr>
          <w:rFonts w:ascii="Garamond" w:hAnsi="Garamond" w:cs="Arial"/>
          <w:color w:val="252525"/>
        </w:rPr>
        <w:t xml:space="preserve"> al netto di IVA.</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Non sono ammesse offerte in aumento.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w:t>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3 Requisiti per la partecipazione alla gara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La partecipazione alla presente procedura è riservata agli operatori economici in possesso, a pena di esclusione, dei requisiti minimi di partecipazione di carattere generale, professionale, di qualificazione di seguito indicati.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lastRenderedPageBreak/>
        <w:t xml:space="preserve">Il mancato possesso, anche di uno solo dei requisiti richiesti, determina l’esclusione dalla gara.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Nel successivo art. 6 del presente disciplinare vengono descritte le modalità di dichiarazione del possesso dei predetti requisiti minimi di partecipazione, cui l’operatore economico dovrà attenersi per la partecipazione alla presente procedura.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a) Requisiti di carattere generale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insussistenza delle cause di esclusione indicate dall’art. 38, comma 1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insussistenza delle cause di esclusione di cui all’art. 9, comma 2, lett. c)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231/2001;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insussistenza delle cause di esclusione di cui all’art. 1 bis, comma 14 della L. 383/2001;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essere in regola con le norme che disciplinano il diritto al lavoro dei disabili di cui alla L. 68/1999;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che non incorrono nei divieti di cui agli artt. 36, comma 5, e 37, comma 7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b) Requisiti di idoneità professionale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Iscrizione al registro delle imprese della Camera di Commercio, Industria, Artigianato e Agricoltura della Provincia in cui ha sede l’impresa, ovvero in analogo regist</w:t>
      </w:r>
      <w:r>
        <w:rPr>
          <w:rFonts w:ascii="Garamond" w:hAnsi="Garamond" w:cs="Arial"/>
          <w:color w:val="252525"/>
        </w:rPr>
        <w:t>ro dello Stato di appartenenza</w:t>
      </w:r>
      <w:r w:rsidRPr="00E458D4">
        <w:rPr>
          <w:rFonts w:ascii="Garamond" w:hAnsi="Garamond" w:cs="Arial"/>
          <w:color w:val="252525"/>
        </w:rPr>
        <w:t xml:space="preserve">. Nel caso di organismo non tenuto all’obbligo di iscrizione C.C.I.A.A., dichiarazione del legale rappresentante resa in forma di autocertificazione ai sensi del D.P.R. 445/2000, con la quale si dichiara l’insussistenza del suddetto obbligo di iscrizione e copia dell’Atto Costitutivo e dello Statuto. </w:t>
      </w:r>
      <w:r w:rsidRPr="00E458D4">
        <w:rPr>
          <w:rFonts w:ascii="Garamond" w:hAnsi="Garamond" w:cs="Arial"/>
          <w:color w:val="252525"/>
        </w:rPr>
        <w:cr/>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4 Sopralluogo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Le imprese interessate a partecipare alla procedura di gara in oggetto possono effettuare accurato sopralluogo dell’area di cantiere al fine di acquisire tutti gli elementi e i dati necessari alla predisposizione dell’offerta. Per la necessità assoluta di dover coordinare i sopralluoghi con le ordinarie attività dell’Ufficio è consigliabile previo accordo telefonico con la dr.ssa Risso al n. 0733405115.</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Il sopralluogo dovrà avvenire entro e non oltre il </w:t>
      </w:r>
      <w:r>
        <w:rPr>
          <w:rFonts w:ascii="Garamond" w:hAnsi="Garamond" w:cs="Arial"/>
          <w:color w:val="252525"/>
        </w:rPr>
        <w:t xml:space="preserve">9 </w:t>
      </w:r>
      <w:r w:rsidRPr="00286AA5">
        <w:rPr>
          <w:rFonts w:ascii="Garamond" w:hAnsi="Garamond" w:cs="Arial"/>
          <w:color w:val="252525"/>
        </w:rPr>
        <w:t>giugno 2014</w:t>
      </w:r>
      <w:r>
        <w:rPr>
          <w:rFonts w:ascii="Garamond" w:hAnsi="Garamond" w:cs="Arial"/>
          <w:color w:val="252525"/>
        </w:rPr>
        <w:t xml:space="preserve"> h. 12.00</w:t>
      </w:r>
      <w:r w:rsidRPr="00E458D4">
        <w:rPr>
          <w:rFonts w:ascii="Garamond" w:hAnsi="Garamond" w:cs="Arial"/>
          <w:color w:val="252525"/>
        </w:rPr>
        <w:t xml:space="preserve">. </w:t>
      </w:r>
      <w:r w:rsidRPr="00E458D4">
        <w:rPr>
          <w:rFonts w:ascii="Garamond" w:hAnsi="Garamond" w:cs="Arial"/>
          <w:color w:val="252525"/>
        </w:rPr>
        <w:cr/>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5 Modalità di presentazione e criteri di ammissibilità delle offerte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I plichi contenenti l’offerta e la documentazione richiesta, redatta in lingua italiana, pena l’esclusione dalla gara, devono: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a) perv</w:t>
      </w:r>
      <w:r>
        <w:rPr>
          <w:rFonts w:ascii="Garamond" w:hAnsi="Garamond" w:cs="Arial"/>
          <w:color w:val="252525"/>
        </w:rPr>
        <w:t>enire</w:t>
      </w:r>
      <w:r w:rsidRPr="00E458D4">
        <w:rPr>
          <w:rFonts w:ascii="Garamond" w:hAnsi="Garamond" w:cs="Arial"/>
          <w:color w:val="252525"/>
        </w:rPr>
        <w:t xml:space="preserve"> per mezzo del servizio postale raccomandato di Stato con avviso di ricevimento, posta celere, agenzia di recapito, corriere autorizzati, ovvero con consegna a mano, entro il termine </w:t>
      </w:r>
      <w:r w:rsidRPr="00E458D4">
        <w:rPr>
          <w:rFonts w:ascii="Garamond" w:hAnsi="Garamond" w:cs="Arial"/>
          <w:color w:val="252525"/>
        </w:rPr>
        <w:lastRenderedPageBreak/>
        <w:t xml:space="preserve">perentorio del </w:t>
      </w:r>
      <w:r>
        <w:rPr>
          <w:rFonts w:ascii="Garamond" w:hAnsi="Garamond" w:cs="Arial"/>
          <w:color w:val="252525"/>
        </w:rPr>
        <w:t xml:space="preserve">9 </w:t>
      </w:r>
      <w:r w:rsidRPr="00286AA5">
        <w:rPr>
          <w:rFonts w:ascii="Garamond" w:hAnsi="Garamond" w:cs="Arial"/>
          <w:color w:val="252525"/>
        </w:rPr>
        <w:t>giugno 2014 ore</w:t>
      </w:r>
      <w:r w:rsidRPr="00E458D4">
        <w:rPr>
          <w:rFonts w:ascii="Garamond" w:hAnsi="Garamond" w:cs="Arial"/>
          <w:color w:val="252525"/>
        </w:rPr>
        <w:t xml:space="preserve"> 13,00 – non fa’ fede il timbro postale né di accettazione né di arrivo - e al seguente indirizzo: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Accademia di Belle Arti – via </w:t>
      </w:r>
      <w:proofErr w:type="spellStart"/>
      <w:r w:rsidRPr="00E458D4">
        <w:rPr>
          <w:rFonts w:ascii="Garamond" w:hAnsi="Garamond" w:cs="Arial"/>
          <w:color w:val="252525"/>
        </w:rPr>
        <w:t>Berardi</w:t>
      </w:r>
      <w:proofErr w:type="spellEnd"/>
      <w:r w:rsidRPr="00E458D4">
        <w:rPr>
          <w:rFonts w:ascii="Garamond" w:hAnsi="Garamond" w:cs="Arial"/>
          <w:color w:val="252525"/>
        </w:rPr>
        <w:t xml:space="preserve">, 6 - 62100 Macerata;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b) essere idoneamente sigillati, ovvero almeno chiusi con nastro adesivo trasparente in modo da garantirne l’integrità, e devono recare all’esterno - oltre all’intestazione del mittente e all’indirizzo dello stesso - le indicazioni relative all’oggetto della gara e al numero CIG; il recapito tempestivo dei plichi rimane ad esclusivo rischio dei mittenti;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c) contenere al loro interno 2 buste, a loro volta idoneamente sigillate, ovvero almeno chiuse con nastro adesivo trasparente in modo da garantirne l’integrità, controfirmate sui lembi di chiusura dal legale rappresentante dell’impresa partecipante e recanti la dicitura, rispettivamente, “A - DOCUMENTAZIONE” e “B - OFFERTA ECONOMICA”. </w:t>
      </w:r>
      <w:r w:rsidRPr="00E458D4">
        <w:rPr>
          <w:rFonts w:ascii="Garamond" w:hAnsi="Garamond" w:cs="Arial"/>
          <w:color w:val="252525"/>
        </w:rPr>
        <w:cr/>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Nella busta denominata “A - DOCUMENTAZIONE” devono essere contenuti, a pena di esclusione, i seguenti documenti: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w:t>
      </w:r>
    </w:p>
    <w:p w:rsidR="009B1297" w:rsidRPr="00E458D4" w:rsidRDefault="009B1297" w:rsidP="009B1297">
      <w:pPr>
        <w:pStyle w:val="NormaleWeb"/>
        <w:numPr>
          <w:ilvl w:val="0"/>
          <w:numId w:val="1"/>
        </w:numPr>
        <w:shd w:val="clear" w:color="auto" w:fill="FFFFFF"/>
        <w:spacing w:after="0"/>
        <w:jc w:val="both"/>
        <w:rPr>
          <w:rFonts w:ascii="Garamond" w:hAnsi="Garamond" w:cs="Arial"/>
          <w:color w:val="252525"/>
        </w:rPr>
      </w:pPr>
      <w:r w:rsidRPr="00E458D4">
        <w:rPr>
          <w:rFonts w:ascii="Garamond" w:hAnsi="Garamond" w:cs="Arial"/>
          <w:color w:val="252525"/>
        </w:rPr>
        <w:t>Istanza di ammissione compilata e sottoscritta, a pena di esclusione, secondo le modalità nella stessa indicate.</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Nella busta denominata “B - OFFERTA ECONOMICA” devono essere contenuti, a pena di esclusione, i seguenti documenti :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Scheda di offerta sottoscritta dal legale rappresentante dell’offerente o procuratore speciale, contenente l’indicazione del ribasso sull’importo dei lavori posto a base di gara.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Non potranno essere apposte in calce a tale offerta frasi aggiunte, riserve o condizioni, pena l'esclusione dalla gara. </w:t>
      </w:r>
      <w:r w:rsidRPr="00E458D4">
        <w:rPr>
          <w:rFonts w:ascii="Garamond" w:hAnsi="Garamond" w:cs="Arial"/>
          <w:color w:val="252525"/>
        </w:rPr>
        <w:cr/>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6 Criteri di aggiudicazione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La gara sarà aggiudicata secondo il criterio del prezzo più basso, determinato mediante ribasso sull’importo dei lavori posto a base di gara, ai sensi dell’art. 82, comma 2, lett. b)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con corrispettivo determinato </w:t>
      </w:r>
      <w:r w:rsidRPr="00E458D4">
        <w:rPr>
          <w:rFonts w:ascii="Garamond" w:hAnsi="Garamond" w:cs="Arial"/>
          <w:color w:val="252525"/>
          <w:u w:val="single"/>
        </w:rPr>
        <w:t>a corpo</w:t>
      </w:r>
      <w:r w:rsidRPr="00E458D4">
        <w:rPr>
          <w:rFonts w:ascii="Garamond" w:hAnsi="Garamond" w:cs="Arial"/>
          <w:color w:val="252525"/>
        </w:rPr>
        <w:t xml:space="preserve">, ai sensi dell’art. 53, comma 4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Ai sensi dell’art. 253, comma 20-bis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nell’ipotesi in cui le offerte ammesse siano pari o superiori a 10, si procederà all’esclusione automatica delle offerte anomale, ai sensi dell’art. 122 comma 9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In ogni caso l’Amministrazione, ai sensi dell’art. 86 comma 3, si riserva la facoltà di valutare la congruità di ogni altra offerta che, in base ad elementi specifici, appaia anormalmente bassa.</w:t>
      </w:r>
    </w:p>
    <w:p w:rsidR="009B1297" w:rsidRPr="00E458D4" w:rsidRDefault="009B1297" w:rsidP="009B1297">
      <w:pPr>
        <w:pStyle w:val="NormaleWeb"/>
        <w:shd w:val="clear" w:color="auto" w:fill="FFFFFF"/>
        <w:spacing w:after="0"/>
        <w:jc w:val="both"/>
        <w:rPr>
          <w:rFonts w:ascii="Garamond" w:hAnsi="Garamond" w:cs="Arial"/>
          <w:color w:val="252525"/>
        </w:rPr>
      </w:pP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7 Procedura di aggiudicazione </w:t>
      </w:r>
    </w:p>
    <w:p w:rsidR="009B1297" w:rsidRPr="00E458D4" w:rsidRDefault="009B1297" w:rsidP="009B1297">
      <w:pPr>
        <w:pStyle w:val="NormaleWeb"/>
        <w:shd w:val="clear" w:color="auto" w:fill="FFFFFF"/>
        <w:spacing w:after="0"/>
        <w:jc w:val="both"/>
        <w:rPr>
          <w:rFonts w:ascii="Garamond" w:hAnsi="Garamond" w:cs="Arial"/>
          <w:color w:val="252525"/>
        </w:rPr>
      </w:pPr>
      <w:r w:rsidRPr="006D7538">
        <w:rPr>
          <w:rFonts w:ascii="Garamond" w:hAnsi="Garamond" w:cs="Arial"/>
          <w:color w:val="252525"/>
        </w:rPr>
        <w:t>Il legale</w:t>
      </w:r>
      <w:r>
        <w:rPr>
          <w:rFonts w:ascii="Garamond" w:hAnsi="Garamond" w:cs="Arial"/>
          <w:color w:val="252525"/>
        </w:rPr>
        <w:t xml:space="preserve"> rappresentante dell’Accademia di Belle Arti di Macerata, unitamente al responsabile del procedimento e ad un altro amministrativo</w:t>
      </w:r>
      <w:r w:rsidRPr="00E458D4">
        <w:rPr>
          <w:rFonts w:ascii="Garamond" w:hAnsi="Garamond" w:cs="Arial"/>
          <w:color w:val="252525"/>
        </w:rPr>
        <w:t xml:space="preserve">, il giorno fissato per l’apertura delle offerte, sulla base della documentazione contenuta nelle offerte presentate, procede 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 verificare la correttezza formale delle offerte;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aprire le buste denominate “A - DOCUMENTAZIONE” e verificare la regolarità dei documenti ivi contenuti.</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La commissione di gara, procede quindi all’apertura dei plichi denominati “B - OFFERTA  ECONOMICA”, presentati dai concorrenti non esclusi dalla gara, e, nell’ipotesi di cui all’art.122 comma 9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alla determinazione della soglia di anomalia e all’esclusione di quelle offerte che superano detta soglia, ai sensi dell’art. 86 del D.lgs. 163/06.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Nel caso di offerte in numero inferiore a dieci non si procederà ad esclusione automatica, ma la stazione appaltante ha comunque la facoltà di sottoporre a verifica le offerte ritenute anormalmente basse.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Si procederà all’aggiudicazione anche in presenza di una sola offerta valida, sempre che sia ritenuta congrua e conveniente.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In caso di offerte uguali si procederà mediante sorteggio ai sensi dell’art.77 del R.D. 827/1924 nell’ambito della medesima seduta.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Resta inteso che le offerte inviate non vincoleranno in alcun modo l’Accademia né all’aggiudicazione né alla stipulazione del contratto mentre le imprese partecipanti sono vincolate fin dal momento della presentazione dell’offerta per un periodo di 180 giorni dalla scadenza del termine per la sua presentazione. </w:t>
      </w:r>
      <w:r w:rsidRPr="00E458D4">
        <w:rPr>
          <w:rFonts w:ascii="Garamond" w:hAnsi="Garamond" w:cs="Arial"/>
          <w:color w:val="252525"/>
        </w:rPr>
        <w:cr/>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8 Adempimenti necessari all’aggiudicazione e alla stipula del contratto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L’Accademia, una volta disposta l’aggiudicazione definitiva e prima della stipula del contratto, procede alla verifica del possesso dei requisiti per la partecipazione alla procedura di gara indicati dall’art.38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La stipulazione del relativo contratto è, comunque, subordinata al positivo esito delle procedure di controllo previste dalla vigente normativa e alla presentazione della seguente documentazione: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lastRenderedPageBreak/>
        <w:t xml:space="preserve">- </w:t>
      </w:r>
      <w:r w:rsidRPr="00286AA5">
        <w:rPr>
          <w:rFonts w:ascii="Garamond" w:hAnsi="Garamond" w:cs="Arial"/>
          <w:color w:val="252525"/>
        </w:rPr>
        <w:t>una polizza assicurativa,</w:t>
      </w:r>
      <w:r w:rsidRPr="00E458D4">
        <w:rPr>
          <w:rFonts w:ascii="Garamond" w:hAnsi="Garamond" w:cs="Arial"/>
          <w:color w:val="252525"/>
        </w:rPr>
        <w:t xml:space="preserve"> specifica per il presente appalto, per danni di esecuzione e responsabilità civile verso terzi ai sensi dell’art. 129 del </w:t>
      </w:r>
      <w:proofErr w:type="spellStart"/>
      <w:r w:rsidRPr="00E458D4">
        <w:rPr>
          <w:rFonts w:ascii="Garamond" w:hAnsi="Garamond" w:cs="Arial"/>
          <w:color w:val="252525"/>
        </w:rPr>
        <w:t>D.Lgs.</w:t>
      </w:r>
      <w:proofErr w:type="spellEnd"/>
      <w:r w:rsidRPr="00E458D4">
        <w:rPr>
          <w:rFonts w:ascii="Garamond" w:hAnsi="Garamond" w:cs="Arial"/>
          <w:color w:val="252525"/>
        </w:rPr>
        <w:t xml:space="preserve"> 163/06 i cui massimali sono di seguito specificati e la cui durata è prevista fino all’emissione del certificato di regolare esecuzione: </w:t>
      </w:r>
    </w:p>
    <w:p w:rsidR="009B1297" w:rsidRPr="002D33B3" w:rsidRDefault="009B1297" w:rsidP="009B1297">
      <w:pPr>
        <w:pStyle w:val="NormaleWeb"/>
        <w:shd w:val="clear" w:color="auto" w:fill="FFFFFF"/>
        <w:spacing w:after="0"/>
        <w:jc w:val="both"/>
        <w:rPr>
          <w:rFonts w:ascii="Garamond" w:hAnsi="Garamond" w:cs="Arial"/>
          <w:color w:val="252525"/>
        </w:rPr>
      </w:pPr>
      <w:r w:rsidRPr="002D33B3">
        <w:rPr>
          <w:rFonts w:ascii="Garamond" w:hAnsi="Garamond" w:cs="Arial"/>
          <w:color w:val="252525"/>
        </w:rPr>
        <w:t xml:space="preserve">1. Opere oggetto del contratto                 Importo del contratto </w:t>
      </w:r>
    </w:p>
    <w:p w:rsidR="009B1297" w:rsidRPr="002D33B3" w:rsidRDefault="009B1297" w:rsidP="009B1297">
      <w:pPr>
        <w:pStyle w:val="NormaleWeb"/>
        <w:shd w:val="clear" w:color="auto" w:fill="FFFFFF"/>
        <w:spacing w:after="0"/>
        <w:jc w:val="both"/>
        <w:rPr>
          <w:rFonts w:ascii="Garamond" w:hAnsi="Garamond" w:cs="Arial"/>
          <w:color w:val="252525"/>
        </w:rPr>
      </w:pPr>
      <w:r w:rsidRPr="002D33B3">
        <w:rPr>
          <w:rFonts w:ascii="Garamond" w:hAnsi="Garamond" w:cs="Arial"/>
          <w:color w:val="252525"/>
        </w:rPr>
        <w:t xml:space="preserve">2. Opere preesistenti:                                  € </w:t>
      </w:r>
      <w:r>
        <w:rPr>
          <w:rFonts w:ascii="Garamond" w:hAnsi="Garamond" w:cs="Arial"/>
          <w:color w:val="252525"/>
        </w:rPr>
        <w:t>1</w:t>
      </w:r>
      <w:r w:rsidRPr="002D33B3">
        <w:rPr>
          <w:rFonts w:ascii="Garamond" w:hAnsi="Garamond" w:cs="Arial"/>
          <w:color w:val="252525"/>
        </w:rPr>
        <w:t xml:space="preserve">0.000,00 </w:t>
      </w:r>
    </w:p>
    <w:p w:rsidR="009B1297" w:rsidRPr="00E458D4" w:rsidRDefault="009B1297" w:rsidP="009B1297">
      <w:pPr>
        <w:pStyle w:val="NormaleWeb"/>
        <w:shd w:val="clear" w:color="auto" w:fill="FFFFFF"/>
        <w:spacing w:after="0"/>
        <w:jc w:val="both"/>
        <w:rPr>
          <w:rFonts w:ascii="Garamond" w:hAnsi="Garamond" w:cs="Arial"/>
          <w:color w:val="252525"/>
        </w:rPr>
      </w:pPr>
      <w:r w:rsidRPr="002D33B3">
        <w:rPr>
          <w:rFonts w:ascii="Garamond" w:hAnsi="Garamond" w:cs="Arial"/>
          <w:color w:val="252525"/>
        </w:rPr>
        <w:t>3. Demolizioni e sgomberi                           € 10.000,00</w:t>
      </w:r>
    </w:p>
    <w:p w:rsidR="009B1297" w:rsidRPr="00E458D4" w:rsidRDefault="009B1297" w:rsidP="009B1297">
      <w:pPr>
        <w:pStyle w:val="NormaleWeb"/>
        <w:shd w:val="clear" w:color="auto" w:fill="FFFFFF"/>
        <w:spacing w:after="0"/>
        <w:jc w:val="both"/>
        <w:rPr>
          <w:rFonts w:ascii="Garamond" w:hAnsi="Garamond" w:cs="Arial"/>
          <w:b/>
          <w:color w:val="252525"/>
        </w:rPr>
      </w:pPr>
      <w:r w:rsidRPr="00E458D4">
        <w:rPr>
          <w:rFonts w:ascii="Garamond" w:hAnsi="Garamond" w:cs="Arial"/>
          <w:b/>
          <w:color w:val="252525"/>
        </w:rPr>
        <w:t xml:space="preserve">ART. 9 Privacy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Ai sensi dell’art. 13 del Decreto legislativo 30 giugno 2003, n. 196, in ordine al procedimento instaurato dal bando di gara si informa che: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a) i dati verranno trattati in relazione alle esigenze istituzionali, amministrative e contabili di questa Amministrazione, anche con l’ausilio di mezzi elettronici o automatizzati;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b) il conferimento dei dati ha natura facoltativa e si configura più esattamente come onere, nel senso che il concorrente, se intende partecipare alla gara onde aggiudicarsi l’appalto, deve rendere la documentazione richiesta dall’Amministrazione aggiudicatrice in base alla vigente normativa e al presente disciplinare;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c) la conseguenza di un eventuale rifiuto comporta l’esclusione dalla gara ovvero la decadenza dall’aggiudicazione;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d) i soggetti o le categorie di soggetti ai quali i dati possono essere comunicati sono: 1) il personale interno dell’Amministrazione implicato nel procedimento; 2) i concorrenti che partecipano alla seduta pubblica della gara; 3) le competenti Prefetture, ai fini della vigente normativa “Antimafia”; 4) chiunque a seguito dell’effettuazione della pubblicità c.d. di “gara esperita”; 5) ogni altro soggetto che abbia interesse ai sensi della legge 7 agosto 1990, n. 241;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e) i dati verranno trattati nel rispetto di quanto disposto dall’art. 7 del sopra citato Decreto legislativo196/2003, cui si rinvia;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 xml:space="preserve">f) titolare del trattamento  è l’Accademia di Belle Arti, via </w:t>
      </w:r>
      <w:proofErr w:type="spellStart"/>
      <w:r w:rsidRPr="00E458D4">
        <w:rPr>
          <w:rFonts w:ascii="Garamond" w:hAnsi="Garamond" w:cs="Arial"/>
          <w:color w:val="252525"/>
        </w:rPr>
        <w:t>Berardi</w:t>
      </w:r>
      <w:proofErr w:type="spellEnd"/>
      <w:r w:rsidRPr="00E458D4">
        <w:rPr>
          <w:rFonts w:ascii="Garamond" w:hAnsi="Garamond" w:cs="Arial"/>
          <w:color w:val="252525"/>
        </w:rPr>
        <w:t xml:space="preserve">, 6  Macerata; </w:t>
      </w:r>
    </w:p>
    <w:p w:rsidR="009B1297" w:rsidRPr="00E458D4" w:rsidRDefault="009B1297" w:rsidP="009B1297">
      <w:pPr>
        <w:pStyle w:val="NormaleWeb"/>
        <w:shd w:val="clear" w:color="auto" w:fill="FFFFFF"/>
        <w:spacing w:after="0"/>
        <w:jc w:val="both"/>
        <w:rPr>
          <w:rFonts w:ascii="Garamond" w:hAnsi="Garamond" w:cs="Arial"/>
          <w:color w:val="252525"/>
        </w:rPr>
      </w:pPr>
      <w:r w:rsidRPr="00E458D4">
        <w:rPr>
          <w:rFonts w:ascii="Garamond" w:hAnsi="Garamond" w:cs="Arial"/>
          <w:color w:val="252525"/>
        </w:rPr>
        <w:t>g) responsabile del trattamento è il direttore amministrativo, dr.ssa Vera Risso.</w:t>
      </w:r>
    </w:p>
    <w:p w:rsidR="009B1297" w:rsidRPr="00E458D4" w:rsidRDefault="009B1297" w:rsidP="009B1297">
      <w:pPr>
        <w:pStyle w:val="NormaleWeb"/>
        <w:spacing w:before="0" w:beforeAutospacing="0" w:after="0" w:afterAutospacing="0"/>
        <w:jc w:val="center"/>
        <w:rPr>
          <w:rFonts w:ascii="Garamond" w:hAnsi="Garamond" w:cs="Arial"/>
          <w:color w:val="252525"/>
        </w:rPr>
      </w:pPr>
      <w:r>
        <w:rPr>
          <w:rFonts w:ascii="Garamond" w:hAnsi="Garamond" w:cs="Arial"/>
          <w:color w:val="252525"/>
        </w:rPr>
        <w:t xml:space="preserve">                            </w:t>
      </w:r>
      <w:r w:rsidRPr="00E458D4">
        <w:rPr>
          <w:rFonts w:ascii="Garamond" w:hAnsi="Garamond" w:cs="Arial"/>
          <w:color w:val="252525"/>
        </w:rPr>
        <w:t>Il Presidente del Consiglio di amministrazione</w:t>
      </w:r>
    </w:p>
    <w:p w:rsidR="009B1297" w:rsidRPr="00E458D4" w:rsidRDefault="009B1297" w:rsidP="009B1297">
      <w:pPr>
        <w:pStyle w:val="NormaleWeb"/>
        <w:spacing w:before="0" w:beforeAutospacing="0" w:after="0" w:afterAutospacing="0"/>
        <w:jc w:val="center"/>
        <w:rPr>
          <w:rFonts w:ascii="Garamond" w:hAnsi="Garamond" w:cs="Arial"/>
          <w:color w:val="252525"/>
        </w:rPr>
      </w:pPr>
      <w:r>
        <w:rPr>
          <w:rFonts w:ascii="Garamond" w:hAnsi="Garamond" w:cs="Arial"/>
          <w:color w:val="252525"/>
        </w:rPr>
        <w:t xml:space="preserve">                             </w:t>
      </w:r>
      <w:r w:rsidR="00CD3D23">
        <w:rPr>
          <w:rFonts w:ascii="Garamond" w:hAnsi="Garamond" w:cs="Arial"/>
          <w:color w:val="252525"/>
        </w:rPr>
        <w:t>F.TO</w:t>
      </w:r>
      <w:r>
        <w:rPr>
          <w:rFonts w:ascii="Garamond" w:hAnsi="Garamond" w:cs="Arial"/>
          <w:color w:val="252525"/>
        </w:rPr>
        <w:t xml:space="preserve">  Prof. </w:t>
      </w:r>
      <w:proofErr w:type="spellStart"/>
      <w:r>
        <w:rPr>
          <w:rFonts w:ascii="Garamond" w:hAnsi="Garamond" w:cs="Arial"/>
          <w:color w:val="252525"/>
        </w:rPr>
        <w:t>Evio</w:t>
      </w:r>
      <w:proofErr w:type="spellEnd"/>
      <w:r>
        <w:rPr>
          <w:rFonts w:ascii="Garamond" w:hAnsi="Garamond" w:cs="Arial"/>
          <w:color w:val="252525"/>
        </w:rPr>
        <w:t xml:space="preserve"> </w:t>
      </w:r>
      <w:proofErr w:type="spellStart"/>
      <w:r>
        <w:rPr>
          <w:rFonts w:ascii="Garamond" w:hAnsi="Garamond" w:cs="Arial"/>
          <w:color w:val="252525"/>
        </w:rPr>
        <w:t>Hermas</w:t>
      </w:r>
      <w:proofErr w:type="spellEnd"/>
      <w:r>
        <w:rPr>
          <w:rFonts w:ascii="Garamond" w:hAnsi="Garamond" w:cs="Arial"/>
          <w:color w:val="252525"/>
        </w:rPr>
        <w:t xml:space="preserve"> </w:t>
      </w:r>
      <w:proofErr w:type="spellStart"/>
      <w:r>
        <w:rPr>
          <w:rFonts w:ascii="Garamond" w:hAnsi="Garamond" w:cs="Arial"/>
          <w:color w:val="252525"/>
        </w:rPr>
        <w:t>Ercoli</w:t>
      </w:r>
      <w:proofErr w:type="spellEnd"/>
    </w:p>
    <w:p w:rsidR="009B1297" w:rsidRDefault="009B1297" w:rsidP="009B1297">
      <w:r>
        <w:br w:type="page"/>
      </w:r>
    </w:p>
    <w:p w:rsidR="009B1297" w:rsidRDefault="009B1297" w:rsidP="009B1297"/>
    <w:p w:rsidR="009B1297" w:rsidRPr="00F85140" w:rsidRDefault="009B1297" w:rsidP="009B1297">
      <w:pPr>
        <w:pStyle w:val="NormaleWeb"/>
        <w:shd w:val="clear" w:color="auto" w:fill="FFFFFF"/>
        <w:spacing w:after="0"/>
        <w:jc w:val="both"/>
        <w:rPr>
          <w:rFonts w:ascii="Arial" w:hAnsi="Arial" w:cs="Arial"/>
          <w:color w:val="252525"/>
          <w:sz w:val="26"/>
          <w:szCs w:val="26"/>
        </w:rPr>
      </w:pPr>
      <w:r w:rsidRPr="00F85140">
        <w:rPr>
          <w:rFonts w:ascii="Arial" w:hAnsi="Arial" w:cs="Arial"/>
          <w:color w:val="252525"/>
          <w:sz w:val="26"/>
          <w:szCs w:val="26"/>
          <w:highlight w:val="red"/>
        </w:rPr>
        <w:t xml:space="preserve">ISTANZA </w:t>
      </w:r>
      <w:proofErr w:type="spellStart"/>
      <w:r w:rsidRPr="00F85140">
        <w:rPr>
          <w:rFonts w:ascii="Arial" w:hAnsi="Arial" w:cs="Arial"/>
          <w:color w:val="252525"/>
          <w:sz w:val="26"/>
          <w:szCs w:val="26"/>
          <w:highlight w:val="red"/>
        </w:rPr>
        <w:t>DI</w:t>
      </w:r>
      <w:proofErr w:type="spellEnd"/>
      <w:r w:rsidRPr="00F85140">
        <w:rPr>
          <w:rFonts w:ascii="Arial" w:hAnsi="Arial" w:cs="Arial"/>
          <w:color w:val="252525"/>
          <w:sz w:val="26"/>
          <w:szCs w:val="26"/>
          <w:highlight w:val="red"/>
        </w:rPr>
        <w:t xml:space="preserve"> AMMISSIONE</w:t>
      </w:r>
      <w:r w:rsidRPr="00F85140">
        <w:rPr>
          <w:rFonts w:ascii="Arial" w:hAnsi="Arial" w:cs="Arial"/>
          <w:color w:val="252525"/>
          <w:sz w:val="26"/>
          <w:szCs w:val="26"/>
        </w:rPr>
        <w:t xml:space="preserve"> </w:t>
      </w:r>
    </w:p>
    <w:p w:rsidR="009B1297" w:rsidRPr="00F85140" w:rsidRDefault="009B1297" w:rsidP="009B1297">
      <w:pPr>
        <w:pStyle w:val="NormaleWeb"/>
        <w:shd w:val="clear" w:color="auto" w:fill="FFFFFF"/>
        <w:spacing w:after="0"/>
        <w:jc w:val="both"/>
        <w:rPr>
          <w:rFonts w:ascii="Arial" w:hAnsi="Arial" w:cs="Arial"/>
          <w:color w:val="252525"/>
          <w:sz w:val="26"/>
          <w:szCs w:val="26"/>
        </w:rPr>
      </w:pPr>
      <w:r w:rsidRPr="00F85140">
        <w:rPr>
          <w:rFonts w:ascii="Arial" w:hAnsi="Arial" w:cs="Arial"/>
          <w:color w:val="252525"/>
          <w:sz w:val="26"/>
          <w:szCs w:val="26"/>
        </w:rPr>
        <w:t xml:space="preserve"> </w:t>
      </w:r>
    </w:p>
    <w:p w:rsidR="009B1297" w:rsidRPr="00F85140" w:rsidRDefault="009B1297" w:rsidP="009B1297">
      <w:pPr>
        <w:pStyle w:val="NormaleWeb"/>
        <w:shd w:val="clear" w:color="auto" w:fill="FFFFFF"/>
        <w:spacing w:after="0"/>
        <w:jc w:val="both"/>
        <w:rPr>
          <w:rFonts w:ascii="Arial" w:hAnsi="Arial" w:cs="Arial"/>
          <w:color w:val="252525"/>
          <w:sz w:val="26"/>
          <w:szCs w:val="26"/>
        </w:rPr>
      </w:pPr>
      <w:r w:rsidRPr="00F85140">
        <w:rPr>
          <w:rFonts w:ascii="Arial" w:hAnsi="Arial" w:cs="Arial"/>
          <w:color w:val="252525"/>
          <w:sz w:val="26"/>
          <w:szCs w:val="26"/>
        </w:rPr>
        <w:t xml:space="preserve">Nella forma di dichiarazione sostitutiva di certificazione e di atto di notorietà ai sensi degli artt. 46 e 47 del </w:t>
      </w:r>
      <w:proofErr w:type="spellStart"/>
      <w:r w:rsidRPr="00F85140">
        <w:rPr>
          <w:rFonts w:ascii="Arial" w:hAnsi="Arial" w:cs="Arial"/>
          <w:color w:val="252525"/>
          <w:sz w:val="26"/>
          <w:szCs w:val="26"/>
        </w:rPr>
        <w:t>d.P.R.</w:t>
      </w:r>
      <w:proofErr w:type="spellEnd"/>
      <w:r w:rsidRPr="00F85140">
        <w:rPr>
          <w:rFonts w:ascii="Arial" w:hAnsi="Arial" w:cs="Arial"/>
          <w:color w:val="252525"/>
          <w:sz w:val="26"/>
          <w:szCs w:val="26"/>
        </w:rPr>
        <w:t xml:space="preserve"> 445/2000 </w:t>
      </w:r>
    </w:p>
    <w:p w:rsidR="009B1297" w:rsidRPr="00F85140" w:rsidRDefault="009B1297" w:rsidP="009B1297">
      <w:pPr>
        <w:pStyle w:val="NormaleWeb"/>
        <w:shd w:val="clear" w:color="auto" w:fill="FFFFFF"/>
        <w:spacing w:after="0"/>
        <w:jc w:val="both"/>
        <w:rPr>
          <w:rFonts w:ascii="Arial" w:hAnsi="Arial" w:cs="Arial"/>
          <w:color w:val="252525"/>
          <w:sz w:val="26"/>
          <w:szCs w:val="26"/>
        </w:rPr>
      </w:pPr>
      <w:r w:rsidRPr="00F85140">
        <w:rPr>
          <w:rFonts w:ascii="Arial" w:hAnsi="Arial" w:cs="Arial"/>
          <w:color w:val="252525"/>
          <w:sz w:val="26"/>
          <w:szCs w:val="26"/>
        </w:rPr>
        <w:t xml:space="preserve"> </w:t>
      </w:r>
    </w:p>
    <w:p w:rsidR="009B1297" w:rsidRPr="009F2706" w:rsidRDefault="009B1297" w:rsidP="009B1297">
      <w:pPr>
        <w:pStyle w:val="NormaleWeb"/>
        <w:shd w:val="clear" w:color="auto" w:fill="FFFFFF"/>
        <w:spacing w:before="0" w:beforeAutospacing="0" w:after="0" w:afterAutospacing="0"/>
        <w:jc w:val="right"/>
        <w:rPr>
          <w:rFonts w:ascii="Garamond" w:hAnsi="Garamond" w:cs="Arial"/>
          <w:color w:val="252525"/>
        </w:rPr>
      </w:pPr>
      <w:r w:rsidRPr="009F2706">
        <w:rPr>
          <w:rFonts w:ascii="Garamond" w:hAnsi="Garamond" w:cs="Arial"/>
          <w:color w:val="252525"/>
        </w:rPr>
        <w:t xml:space="preserve">SPETTABILE </w:t>
      </w:r>
    </w:p>
    <w:p w:rsidR="009B1297" w:rsidRPr="009F2706" w:rsidRDefault="009B1297" w:rsidP="009B1297">
      <w:pPr>
        <w:pStyle w:val="NormaleWeb"/>
        <w:shd w:val="clear" w:color="auto" w:fill="FFFFFF"/>
        <w:spacing w:before="0" w:beforeAutospacing="0" w:after="0" w:afterAutospacing="0"/>
        <w:jc w:val="right"/>
        <w:rPr>
          <w:rFonts w:ascii="Garamond" w:hAnsi="Garamond" w:cs="Arial"/>
          <w:color w:val="252525"/>
        </w:rPr>
      </w:pPr>
      <w:r w:rsidRPr="009F2706">
        <w:rPr>
          <w:rFonts w:ascii="Garamond" w:hAnsi="Garamond" w:cs="Arial"/>
          <w:color w:val="252525"/>
        </w:rPr>
        <w:t xml:space="preserve">ACCADEMIA </w:t>
      </w:r>
      <w:proofErr w:type="spellStart"/>
      <w:r w:rsidRPr="009F2706">
        <w:rPr>
          <w:rFonts w:ascii="Garamond" w:hAnsi="Garamond" w:cs="Arial"/>
          <w:color w:val="252525"/>
        </w:rPr>
        <w:t>DI</w:t>
      </w:r>
      <w:proofErr w:type="spellEnd"/>
      <w:r w:rsidRPr="009F2706">
        <w:rPr>
          <w:rFonts w:ascii="Garamond" w:hAnsi="Garamond" w:cs="Arial"/>
          <w:color w:val="252525"/>
        </w:rPr>
        <w:t xml:space="preserve"> BELLE ARTI </w:t>
      </w:r>
      <w:proofErr w:type="spellStart"/>
      <w:r w:rsidRPr="009F2706">
        <w:rPr>
          <w:rFonts w:ascii="Garamond" w:hAnsi="Garamond" w:cs="Arial"/>
          <w:color w:val="252525"/>
        </w:rPr>
        <w:t>DI</w:t>
      </w:r>
      <w:proofErr w:type="spellEnd"/>
      <w:r w:rsidRPr="009F2706">
        <w:rPr>
          <w:rFonts w:ascii="Garamond" w:hAnsi="Garamond" w:cs="Arial"/>
          <w:color w:val="252525"/>
        </w:rPr>
        <w:t xml:space="preserve"> MACERATA</w:t>
      </w:r>
    </w:p>
    <w:p w:rsidR="009B1297" w:rsidRPr="009F2706" w:rsidRDefault="009B1297" w:rsidP="009B1297">
      <w:pPr>
        <w:pStyle w:val="NormaleWeb"/>
        <w:shd w:val="clear" w:color="auto" w:fill="FFFFFF"/>
        <w:spacing w:before="0" w:beforeAutospacing="0" w:after="0" w:afterAutospacing="0"/>
        <w:jc w:val="right"/>
        <w:rPr>
          <w:rFonts w:ascii="Garamond" w:hAnsi="Garamond" w:cs="Arial"/>
          <w:color w:val="252525"/>
        </w:rPr>
      </w:pPr>
      <w:r w:rsidRPr="009F2706">
        <w:rPr>
          <w:rFonts w:ascii="Garamond" w:hAnsi="Garamond" w:cs="Arial"/>
          <w:color w:val="252525"/>
        </w:rPr>
        <w:t xml:space="preserve">Via </w:t>
      </w:r>
      <w:proofErr w:type="spellStart"/>
      <w:r w:rsidRPr="009F2706">
        <w:rPr>
          <w:rFonts w:ascii="Garamond" w:hAnsi="Garamond" w:cs="Arial"/>
          <w:color w:val="252525"/>
        </w:rPr>
        <w:t>Berardi</w:t>
      </w:r>
      <w:proofErr w:type="spellEnd"/>
      <w:r w:rsidRPr="009F2706">
        <w:rPr>
          <w:rFonts w:ascii="Garamond" w:hAnsi="Garamond" w:cs="Arial"/>
          <w:color w:val="252525"/>
        </w:rPr>
        <w:t xml:space="preserve">, 6 </w:t>
      </w:r>
    </w:p>
    <w:p w:rsidR="009B1297" w:rsidRPr="009F2706" w:rsidRDefault="009B1297" w:rsidP="009B1297">
      <w:pPr>
        <w:pStyle w:val="NormaleWeb"/>
        <w:shd w:val="clear" w:color="auto" w:fill="FFFFFF"/>
        <w:spacing w:before="0" w:beforeAutospacing="0" w:after="0" w:afterAutospacing="0"/>
        <w:jc w:val="right"/>
        <w:rPr>
          <w:rFonts w:ascii="Garamond" w:hAnsi="Garamond" w:cs="Arial"/>
          <w:color w:val="252525"/>
        </w:rPr>
      </w:pPr>
      <w:r w:rsidRPr="009F2706">
        <w:rPr>
          <w:rFonts w:ascii="Garamond" w:hAnsi="Garamond" w:cs="Arial"/>
          <w:color w:val="252525"/>
        </w:rPr>
        <w:t xml:space="preserve">62100 - Macerata </w:t>
      </w:r>
    </w:p>
    <w:p w:rsidR="009B1297" w:rsidRPr="009F2706" w:rsidRDefault="009B1297" w:rsidP="009B1297">
      <w:pPr>
        <w:pStyle w:val="NormaleWeb"/>
        <w:shd w:val="clear" w:color="auto" w:fill="FFFFFF"/>
        <w:spacing w:before="0" w:beforeAutospacing="0" w:after="0" w:afterAutospacing="0"/>
        <w:rPr>
          <w:rFonts w:ascii="Garamond" w:hAnsi="Garamond" w:cs="Arial"/>
          <w:color w:val="252525"/>
        </w:rPr>
      </w:pPr>
    </w:p>
    <w:p w:rsidR="009B1297" w:rsidRPr="009F2706" w:rsidRDefault="009B1297" w:rsidP="009B1297">
      <w:pPr>
        <w:pStyle w:val="NormaleWeb"/>
        <w:shd w:val="clear" w:color="auto" w:fill="FFFFFF"/>
        <w:spacing w:before="0" w:beforeAutospacing="0" w:after="0" w:afterAutospacing="0"/>
        <w:jc w:val="center"/>
        <w:rPr>
          <w:rFonts w:ascii="Garamond" w:hAnsi="Garamond" w:cs="Arial"/>
          <w:color w:val="252525"/>
        </w:rPr>
      </w:pPr>
      <w:r w:rsidRPr="009F2706">
        <w:rPr>
          <w:rFonts w:ascii="Garamond" w:hAnsi="Garamond" w:cs="Arial"/>
          <w:color w:val="252525"/>
        </w:rPr>
        <w:t xml:space="preserve">PROCEDURA APERTA PER L’AFFIDAMENTO DEI LAVORI </w:t>
      </w:r>
      <w:proofErr w:type="spellStart"/>
      <w:r w:rsidRPr="009F2706">
        <w:rPr>
          <w:rFonts w:ascii="Garamond" w:hAnsi="Garamond" w:cs="Arial"/>
          <w:color w:val="252525"/>
        </w:rPr>
        <w:t>DI</w:t>
      </w:r>
      <w:proofErr w:type="spellEnd"/>
      <w:r w:rsidRPr="009F2706">
        <w:rPr>
          <w:rFonts w:ascii="Garamond" w:hAnsi="Garamond" w:cs="Arial"/>
          <w:color w:val="252525"/>
        </w:rPr>
        <w:t xml:space="preserve"> SISTEMAZIONE </w:t>
      </w:r>
      <w:proofErr w:type="spellStart"/>
      <w:r w:rsidRPr="009F2706">
        <w:rPr>
          <w:rFonts w:ascii="Garamond" w:hAnsi="Garamond" w:cs="Arial"/>
          <w:color w:val="252525"/>
        </w:rPr>
        <w:t>DI</w:t>
      </w:r>
      <w:proofErr w:type="spellEnd"/>
      <w:r w:rsidRPr="009F2706">
        <w:rPr>
          <w:rFonts w:ascii="Garamond" w:hAnsi="Garamond" w:cs="Arial"/>
          <w:color w:val="252525"/>
        </w:rPr>
        <w:t xml:space="preserve"> PALAZZO GALEOTTI IN </w:t>
      </w:r>
      <w:proofErr w:type="spellStart"/>
      <w:r w:rsidRPr="009F2706">
        <w:rPr>
          <w:rFonts w:ascii="Garamond" w:hAnsi="Garamond" w:cs="Arial"/>
          <w:color w:val="252525"/>
        </w:rPr>
        <w:t>P.ZZA</w:t>
      </w:r>
      <w:proofErr w:type="spellEnd"/>
      <w:r w:rsidRPr="009F2706">
        <w:rPr>
          <w:rFonts w:ascii="Garamond" w:hAnsi="Garamond" w:cs="Arial"/>
          <w:color w:val="252525"/>
        </w:rPr>
        <w:t xml:space="preserve"> VITTORIO VENETO – MC -</w:t>
      </w:r>
    </w:p>
    <w:p w:rsidR="009B1297" w:rsidRPr="009F2706" w:rsidRDefault="009B1297" w:rsidP="009B1297">
      <w:pPr>
        <w:jc w:val="center"/>
        <w:rPr>
          <w:rFonts w:ascii="Garamond" w:hAnsi="Garamond" w:cs="Arial"/>
          <w:color w:val="252525"/>
        </w:rPr>
      </w:pPr>
      <w:r w:rsidRPr="009F2706">
        <w:rPr>
          <w:rFonts w:ascii="Garamond" w:hAnsi="Garamond" w:cs="Arial"/>
          <w:color w:val="252525"/>
        </w:rPr>
        <w:t xml:space="preserve">CIG </w:t>
      </w:r>
      <w:r w:rsidRPr="00A37F65">
        <w:rPr>
          <w:rFonts w:ascii="Times New Roman" w:eastAsia="Times New Roman" w:hAnsi="Times New Roman" w:cs="Times New Roman"/>
          <w:b/>
          <w:bCs/>
          <w:sz w:val="24"/>
          <w:szCs w:val="24"/>
          <w:lang w:eastAsia="it-IT"/>
        </w:rPr>
        <w:t>Z1B0F3D10E</w:t>
      </w:r>
      <w:r>
        <w:rPr>
          <w:rFonts w:ascii="Times New Roman" w:eastAsia="Times New Roman" w:hAnsi="Times New Roman" w:cs="Times New Roman"/>
          <w:b/>
          <w:bCs/>
          <w:sz w:val="24"/>
          <w:szCs w:val="24"/>
          <w:lang w:eastAsia="it-IT"/>
        </w:rPr>
        <w:t xml:space="preserve"> </w:t>
      </w:r>
      <w:r w:rsidRPr="009F2706">
        <w:rPr>
          <w:rFonts w:ascii="Garamond" w:hAnsi="Garamond" w:cs="Arial"/>
          <w:color w:val="252525"/>
        </w:rPr>
        <w:t xml:space="preserve">– CUP </w:t>
      </w:r>
      <w:r w:rsidRPr="009F2706">
        <w:rPr>
          <w:rFonts w:ascii="Garamond" w:hAnsi="Garamond"/>
          <w:b/>
          <w:bCs/>
          <w:i/>
          <w:iCs/>
        </w:rPr>
        <w:t>F84J14000010001</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 Il sottoscritto _______________________________________ nato a ______________________ il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|_|_/_|_/_|_| C.F. |_|_|_|_|_|_|_|_|_|_|_|_|_|_|_|_| e residente a ______________________ prov.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 </w:t>
      </w:r>
      <w:proofErr w:type="spellStart"/>
      <w:r w:rsidRPr="009F2706">
        <w:rPr>
          <w:rFonts w:ascii="Garamond" w:hAnsi="Garamond" w:cs="Arial"/>
          <w:color w:val="252525"/>
        </w:rPr>
        <w:t>cap</w:t>
      </w:r>
      <w:proofErr w:type="spellEnd"/>
      <w:r w:rsidRPr="009F2706">
        <w:rPr>
          <w:rFonts w:ascii="Garamond" w:hAnsi="Garamond" w:cs="Arial"/>
          <w:color w:val="252525"/>
        </w:rPr>
        <w:t xml:space="preserve"> |_|_|_|_|_| via ____________________________________________ in qualità di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_________________________________________ (eventualmente) giusta procura generale / speciale n.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 del |_|_/_|_/_|_| autorizzato a rappresentare legalmente l’impresa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_________________________________________________________________ con sede legale in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_________________________ prov. |_|_| </w:t>
      </w:r>
      <w:proofErr w:type="spellStart"/>
      <w:r w:rsidRPr="009F2706">
        <w:rPr>
          <w:rFonts w:ascii="Garamond" w:hAnsi="Garamond" w:cs="Arial"/>
          <w:color w:val="252525"/>
        </w:rPr>
        <w:t>cap</w:t>
      </w:r>
      <w:proofErr w:type="spellEnd"/>
      <w:r w:rsidRPr="009F2706">
        <w:rPr>
          <w:rFonts w:ascii="Garamond" w:hAnsi="Garamond" w:cs="Arial"/>
          <w:color w:val="252525"/>
        </w:rPr>
        <w:t xml:space="preserve"> |_|_|_|_|_| via _____________________________ PEC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_________________________________________ Partita I.V.A. n. |_|_|_|_|_|_|_|_|_|_|_| C.F.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|_|_|_|_|_|_|_|_|_|_|_|_|_|_|_|_| </w:t>
      </w:r>
    </w:p>
    <w:p w:rsidR="009B1297" w:rsidRPr="009F2706" w:rsidRDefault="009B1297" w:rsidP="009B1297">
      <w:pPr>
        <w:pStyle w:val="NormaleWeb"/>
        <w:shd w:val="clear" w:color="auto" w:fill="FFFFFF"/>
        <w:spacing w:after="0"/>
        <w:jc w:val="center"/>
        <w:rPr>
          <w:rFonts w:ascii="Garamond" w:hAnsi="Garamond" w:cs="Arial"/>
          <w:color w:val="252525"/>
        </w:rPr>
      </w:pPr>
      <w:r w:rsidRPr="009F2706">
        <w:rPr>
          <w:rFonts w:ascii="Garamond" w:hAnsi="Garamond" w:cs="Arial"/>
          <w:color w:val="252525"/>
        </w:rPr>
        <w:t>CHIEDE</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lastRenderedPageBreak/>
        <w:t xml:space="preserve">di partecipare alla procedura aperta in oggetto come impresa singola; </w:t>
      </w:r>
    </w:p>
    <w:p w:rsidR="009B1297" w:rsidRPr="009F2706" w:rsidRDefault="009B1297" w:rsidP="009B1297">
      <w:pPr>
        <w:pStyle w:val="NormaleWeb"/>
        <w:shd w:val="clear" w:color="auto" w:fill="FFFFFF"/>
        <w:spacing w:after="0"/>
        <w:rPr>
          <w:rFonts w:ascii="Garamond" w:hAnsi="Garamond" w:cs="Arial"/>
          <w:color w:val="252525"/>
        </w:rPr>
      </w:pPr>
      <w:r w:rsidRPr="009F2706">
        <w:rPr>
          <w:rFonts w:ascii="Garamond" w:hAnsi="Garamond" w:cs="Arial"/>
          <w:color w:val="252525"/>
        </w:rPr>
        <w:t xml:space="preserve">A tal fine, consapevole delle sanzioni penali, nel caso di dichiarazioni non veritiere, di formazione o uso di atti falsi, richiamate dall’art. 76 del </w:t>
      </w:r>
      <w:proofErr w:type="spellStart"/>
      <w:r w:rsidRPr="009F2706">
        <w:rPr>
          <w:rFonts w:ascii="Garamond" w:hAnsi="Garamond" w:cs="Arial"/>
          <w:color w:val="252525"/>
        </w:rPr>
        <w:t>d.P.R.</w:t>
      </w:r>
      <w:proofErr w:type="spellEnd"/>
      <w:r w:rsidRPr="009F2706">
        <w:rPr>
          <w:rFonts w:ascii="Garamond" w:hAnsi="Garamond" w:cs="Arial"/>
          <w:color w:val="252525"/>
        </w:rPr>
        <w:t xml:space="preserve"> 445 del 28 dicembre 2000 - ai sensi degli artt. 46 e 47 del </w:t>
      </w:r>
      <w:proofErr w:type="spellStart"/>
      <w:r w:rsidRPr="009F2706">
        <w:rPr>
          <w:rFonts w:ascii="Garamond" w:hAnsi="Garamond" w:cs="Arial"/>
          <w:color w:val="252525"/>
        </w:rPr>
        <w:t>d.P.R.</w:t>
      </w:r>
      <w:proofErr w:type="spellEnd"/>
      <w:r w:rsidRPr="009F2706">
        <w:rPr>
          <w:rFonts w:ascii="Garamond" w:hAnsi="Garamond" w:cs="Arial"/>
          <w:color w:val="252525"/>
        </w:rPr>
        <w:t xml:space="preserve"> medesimo, </w:t>
      </w:r>
    </w:p>
    <w:p w:rsidR="009B1297" w:rsidRPr="009F2706" w:rsidRDefault="009B1297" w:rsidP="009B1297">
      <w:pPr>
        <w:pStyle w:val="NormaleWeb"/>
        <w:shd w:val="clear" w:color="auto" w:fill="FFFFFF"/>
        <w:spacing w:after="0"/>
        <w:jc w:val="center"/>
        <w:rPr>
          <w:rFonts w:ascii="Garamond" w:hAnsi="Garamond" w:cs="Arial"/>
          <w:color w:val="252525"/>
        </w:rPr>
      </w:pPr>
      <w:r w:rsidRPr="009F2706">
        <w:rPr>
          <w:rFonts w:ascii="Garamond" w:hAnsi="Garamond" w:cs="Arial"/>
          <w:color w:val="252525"/>
        </w:rPr>
        <w:t>DICHIARA</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 che il recapito al quale inoltrare le comunicazioni è il seguente: </w:t>
      </w:r>
    </w:p>
    <w:p w:rsidR="009B1297" w:rsidRPr="009F2706" w:rsidRDefault="009B1297" w:rsidP="009B1297">
      <w:pPr>
        <w:pStyle w:val="NormaleWeb"/>
        <w:shd w:val="clear" w:color="auto" w:fill="FFFFFF"/>
        <w:spacing w:after="0"/>
        <w:jc w:val="center"/>
        <w:rPr>
          <w:rFonts w:ascii="Garamond" w:hAnsi="Garamond" w:cs="Arial"/>
          <w:color w:val="252525"/>
        </w:rPr>
      </w:pPr>
      <w:proofErr w:type="spellStart"/>
      <w:r w:rsidRPr="009F2706">
        <w:rPr>
          <w:rFonts w:ascii="Garamond" w:hAnsi="Garamond" w:cs="Arial"/>
          <w:color w:val="252525"/>
        </w:rPr>
        <w:t>indirizzo………………………………………………………………………………………………</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center"/>
        <w:rPr>
          <w:rFonts w:ascii="Garamond" w:hAnsi="Garamond" w:cs="Arial"/>
          <w:color w:val="252525"/>
        </w:rPr>
      </w:pPr>
      <w:proofErr w:type="spellStart"/>
      <w:r w:rsidRPr="009F2706">
        <w:rPr>
          <w:rFonts w:ascii="Garamond" w:hAnsi="Garamond" w:cs="Arial"/>
          <w:color w:val="252525"/>
        </w:rPr>
        <w:t>telefono………………………………………………………………………………………………</w:t>
      </w:r>
      <w:proofErr w:type="spellEnd"/>
      <w:r w:rsidRPr="009F2706">
        <w:rPr>
          <w:rFonts w:ascii="Garamond" w:hAnsi="Garamond" w:cs="Arial"/>
          <w:color w:val="252525"/>
        </w:rPr>
        <w:t>.;</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roofErr w:type="spellStart"/>
      <w:r w:rsidRPr="009F2706">
        <w:rPr>
          <w:rFonts w:ascii="Garamond" w:hAnsi="Garamond" w:cs="Arial"/>
          <w:color w:val="252525"/>
        </w:rPr>
        <w:t>P.E.C.</w:t>
      </w:r>
      <w:proofErr w:type="spellEnd"/>
      <w:r w:rsidRPr="009F2706">
        <w:rPr>
          <w:rFonts w:ascii="Garamond" w:hAnsi="Garamond" w:cs="Arial"/>
          <w:color w:val="252525"/>
        </w:rPr>
        <w:t xml:space="preserve"> (posta elettronica certificata)</w:t>
      </w:r>
      <w:r>
        <w:rPr>
          <w:rFonts w:ascii="Garamond" w:hAnsi="Garamond" w:cs="Arial"/>
          <w:color w:val="252525"/>
        </w:rPr>
        <w:t xml:space="preserve"> </w:t>
      </w:r>
      <w:proofErr w:type="spellStart"/>
      <w:r>
        <w:rPr>
          <w:rFonts w:ascii="Garamond" w:hAnsi="Garamond" w:cs="Arial"/>
          <w:color w:val="252525"/>
        </w:rPr>
        <w:t>………</w:t>
      </w:r>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e di autorizzare la Stazione appaltante a far pervenire tutte le comunicazioni relative alla presente procedura di gara, comprese quelle di cui all’art. 79, comma 5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163/2006, al recapito </w:t>
      </w:r>
      <w:proofErr w:type="spellStart"/>
      <w:r w:rsidRPr="009F2706">
        <w:rPr>
          <w:rFonts w:ascii="Garamond" w:hAnsi="Garamond" w:cs="Arial"/>
          <w:color w:val="252525"/>
        </w:rPr>
        <w:t>P.E.C.</w:t>
      </w:r>
      <w:proofErr w:type="spellEnd"/>
      <w:r w:rsidRPr="009F2706">
        <w:rPr>
          <w:rFonts w:ascii="Garamond" w:hAnsi="Garamond" w:cs="Arial"/>
          <w:color w:val="252525"/>
        </w:rPr>
        <w:t xml:space="preserve"> sopra indicato;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2) che la sede operativa dell’impresa è la seguente: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indirizzo(</w:t>
      </w:r>
      <w:proofErr w:type="spellStart"/>
      <w:r w:rsidRPr="009F2706">
        <w:rPr>
          <w:rFonts w:ascii="Garamond" w:hAnsi="Garamond" w:cs="Arial"/>
          <w:color w:val="252525"/>
        </w:rPr>
        <w:t>cap</w:t>
      </w:r>
      <w:proofErr w:type="spellEnd"/>
      <w:r w:rsidRPr="009F2706">
        <w:rPr>
          <w:rFonts w:ascii="Garamond" w:hAnsi="Garamond" w:cs="Arial"/>
          <w:color w:val="252525"/>
        </w:rPr>
        <w:t xml:space="preserve"> – Comune – Pr - Via/Piazza </w:t>
      </w:r>
      <w:proofErr w:type="spellStart"/>
      <w:r w:rsidRPr="009F2706">
        <w:rPr>
          <w:rFonts w:ascii="Garamond" w:hAnsi="Garamond" w:cs="Arial"/>
          <w:color w:val="252525"/>
        </w:rPr>
        <w:t>n°</w:t>
      </w:r>
      <w:proofErr w:type="spellEnd"/>
      <w:r w:rsidRPr="009F2706">
        <w:rPr>
          <w:rFonts w:ascii="Garamond" w:hAnsi="Garamond" w:cs="Arial"/>
          <w:color w:val="252525"/>
        </w:rPr>
        <w:t>)</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r>
        <w:rPr>
          <w:rFonts w:ascii="Garamond" w:hAnsi="Garamond" w:cs="Arial"/>
          <w:color w:val="252525"/>
        </w:rPr>
        <w:t>.……………</w:t>
      </w:r>
      <w:proofErr w:type="spellEnd"/>
      <w:r>
        <w:rPr>
          <w:rFonts w:ascii="Garamond" w:hAnsi="Garamond" w:cs="Arial"/>
          <w:color w:val="252525"/>
        </w:rPr>
        <w:t>..</w:t>
      </w:r>
      <w:proofErr w:type="spellStart"/>
      <w:r>
        <w:rPr>
          <w:rFonts w:ascii="Garamond" w:hAnsi="Garamond" w:cs="Arial"/>
          <w:color w:val="252525"/>
        </w:rPr>
        <w:t>………</w:t>
      </w:r>
      <w:proofErr w:type="spellEnd"/>
      <w:r>
        <w:rPr>
          <w:rFonts w:ascii="Garamond" w:hAnsi="Garamond" w:cs="Arial"/>
          <w:color w:val="252525"/>
        </w:rPr>
        <w:t>..</w:t>
      </w:r>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roofErr w:type="spellStart"/>
      <w:r w:rsidRPr="009F2706">
        <w:rPr>
          <w:rFonts w:ascii="Garamond" w:hAnsi="Garamond" w:cs="Arial"/>
          <w:color w:val="252525"/>
        </w:rPr>
        <w:t>telefono…………………</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roofErr w:type="spellStart"/>
      <w:r w:rsidRPr="009F2706">
        <w:rPr>
          <w:rFonts w:ascii="Garamond" w:hAnsi="Garamond" w:cs="Arial"/>
          <w:color w:val="252525"/>
        </w:rPr>
        <w:t>Telefax………………………………</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e-mail</w:t>
      </w:r>
      <w:r>
        <w:rPr>
          <w:rFonts w:ascii="Garamond" w:hAnsi="Garamond" w:cs="Arial"/>
          <w:color w:val="252525"/>
        </w:rPr>
        <w:t xml:space="preserve"> </w:t>
      </w:r>
      <w:proofErr w:type="spellStart"/>
      <w:r>
        <w:rPr>
          <w:rFonts w:ascii="Garamond" w:hAnsi="Garamond" w:cs="Arial"/>
          <w:color w:val="252525"/>
        </w:rPr>
        <w:t>….</w:t>
      </w:r>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roofErr w:type="spellStart"/>
      <w:r w:rsidRPr="009F2706">
        <w:rPr>
          <w:rFonts w:ascii="Garamond" w:hAnsi="Garamond" w:cs="Arial"/>
          <w:color w:val="252525"/>
        </w:rPr>
        <w:t>P.E.C.</w:t>
      </w:r>
      <w:proofErr w:type="spellEnd"/>
      <w:r w:rsidRPr="009F2706">
        <w:rPr>
          <w:rFonts w:ascii="Garamond" w:hAnsi="Garamond" w:cs="Arial"/>
          <w:color w:val="252525"/>
        </w:rPr>
        <w:t xml:space="preserve"> (posta elettronica certificata)</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3)  che l’impresa è iscritta nel registro delle imprese della Camera di Commercio, Industria,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Artigianato e Agricoltura di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per la seguente attività: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(per le imprese con sede in uno Stato estero, indicare i dati di iscrizione nell’Albo o Lista ufficiale dello Stato di appartenenza):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 numero di iscrizione |_|_|_|_|_|_|_|_|_|_|_|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 data di iscrizione |_|_/_|_/_|_|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 durata della ditta/data termine |_|_/_|_/_|_|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 forma giuridica</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lastRenderedPageBreak/>
        <w:t xml:space="preserve"> che non sussiste l’obbligo di iscrizione alla Camera di Commercio, Industria, Artigianato e Agricoltura (in tal caso allegare alla dichiarazione copia dell’Atto costitutivo e dello Statuto)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4) di non trovarsi in stato di fallimento, di liquidazione coatta, di concordato preventivo, salvo il caso di cui all’art. 186-bis del R.D. n. 267/1942, e che non sussistono procedimenti in corso per la dichiarazione di tali situazioni;</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5) di non trovarsi in stato di fallimento, di liquidazione coatta, di concordato preventivo, salvo il caso di cui all’art. 186-bis del R.D. n. 267/1942, e che non sussistono procedimenti in corso per la dichiarazione di tali situazioni;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6) 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atri tipi di società </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r w:rsidRPr="009F2706">
        <w:rPr>
          <w:rFonts w:ascii="Garamond" w:hAnsi="Garamond" w:cs="Arial"/>
          <w:color w:val="252525"/>
        </w:rPr>
        <w:cr/>
        <w:t xml:space="preserve">7) che nei propri confronti e nei confronti dei soggetti indicati dall’art. 38, comma 1, lett. b) del D.lgs. 163/06, non è pendente un procedimento per l’applicazione di una delle misure di prevenzione di cui all’art. 3 della Legge 1423/1956 o di una delle cause ostative previste dall’art. 10 della Legge 575/1965;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8) che nei propri confronti e nei confronti dei soggetti indicati dall’art. 38, comma 1, lett. c) del D.lgs. 163/06 non è stata pronunciata sentenza di condanna passata in giudicato o emesso decreto penale di condanna divenuto irrevocabile, oppure sentenza di applicazione della pena su richiesta, ai sensi dell’art.444 del </w:t>
      </w:r>
      <w:proofErr w:type="spellStart"/>
      <w:r w:rsidRPr="009F2706">
        <w:rPr>
          <w:rFonts w:ascii="Garamond" w:hAnsi="Garamond" w:cs="Arial"/>
          <w:color w:val="252525"/>
        </w:rPr>
        <w:t>c.p.p.</w:t>
      </w:r>
      <w:proofErr w:type="spellEnd"/>
      <w:r w:rsidRPr="009F2706">
        <w:rPr>
          <w:rFonts w:ascii="Garamond" w:hAnsi="Garamond" w:cs="Arial"/>
          <w:color w:val="252525"/>
        </w:rPr>
        <w:t xml:space="preserve">, per reati gravi in danno dello Stato o della Comunità che incidono sulla moralità professionale ovvero per uno o più reati di partecipazione a un’organizzazione criminale, corruzione, frode, riciclaggio, quali definiti dagli atti comunitari citati all’art.45 par.1 Direttiva CE 2004/18 ovvero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di aver subito condanne relativamente 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proofErr w:type="spellStart"/>
      <w:r w:rsidRPr="009F2706">
        <w:rPr>
          <w:rFonts w:ascii="Garamond" w:hAnsi="Garamond" w:cs="Arial"/>
          <w:color w:val="252525"/>
        </w:rPr>
        <w:t>……………………………………………………………………………………………</w:t>
      </w:r>
      <w:proofErr w:type="spellEnd"/>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lastRenderedPageBreak/>
        <w:t>...................................................................................................................................................</w:t>
      </w:r>
    </w:p>
    <w:p w:rsidR="009B1297" w:rsidRPr="009F2706" w:rsidRDefault="009B1297" w:rsidP="009B1297">
      <w:pPr>
        <w:pStyle w:val="NormaleWeb"/>
        <w:shd w:val="clear" w:color="auto" w:fill="FFFFFF"/>
        <w:spacing w:before="0" w:beforeAutospacing="0" w:after="0" w:afterAutospacing="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ai sensi dell’art. </w:t>
      </w:r>
      <w:proofErr w:type="spellStart"/>
      <w:r w:rsidRPr="009F2706">
        <w:rPr>
          <w:rFonts w:ascii="Garamond" w:hAnsi="Garamond" w:cs="Arial"/>
          <w:color w:val="252525"/>
        </w:rPr>
        <w:t>……………………………………</w:t>
      </w:r>
      <w:proofErr w:type="spellEnd"/>
      <w:r w:rsidRPr="009F2706">
        <w:rPr>
          <w:rFonts w:ascii="Garamond" w:hAnsi="Garamond" w:cs="Arial"/>
          <w:color w:val="252525"/>
        </w:rPr>
        <w:t xml:space="preserve">. del </w:t>
      </w:r>
      <w:proofErr w:type="spellStart"/>
      <w:r w:rsidRPr="009F2706">
        <w:rPr>
          <w:rFonts w:ascii="Garamond" w:hAnsi="Garamond" w:cs="Arial"/>
          <w:color w:val="252525"/>
        </w:rPr>
        <w:t>c.p.p.</w:t>
      </w:r>
      <w:proofErr w:type="spellEnd"/>
      <w:r w:rsidRPr="009F2706">
        <w:rPr>
          <w:rFonts w:ascii="Garamond" w:hAnsi="Garamond" w:cs="Arial"/>
          <w:color w:val="252525"/>
        </w:rPr>
        <w:t xml:space="preserve"> nell’anno </w:t>
      </w:r>
      <w:proofErr w:type="spellStart"/>
      <w:r w:rsidRPr="009F2706">
        <w:rPr>
          <w:rFonts w:ascii="Garamond" w:hAnsi="Garamond" w:cs="Arial"/>
          <w:color w:val="252525"/>
        </w:rPr>
        <w:t>………………</w:t>
      </w:r>
      <w:proofErr w:type="spellEnd"/>
      <w:r w:rsidRPr="009F2706">
        <w:rPr>
          <w:rFonts w:ascii="Garamond" w:hAnsi="Garamond" w:cs="Arial"/>
          <w:color w:val="252525"/>
        </w:rPr>
        <w:t xml:space="preserve">.. e di aver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(indicare se patteggiato, estinto o altro) </w:t>
      </w:r>
      <w:r w:rsidRPr="009F2706">
        <w:rPr>
          <w:rFonts w:ascii="Garamond" w:hAnsi="Garamond" w:cs="Arial"/>
          <w:color w:val="252525"/>
        </w:rPr>
        <w:cr/>
        <w:t xml:space="preserve">N.B. La dichiarazione sostitutiva dovrà indicare tutte le condanne penali riportate, ivi comprese quelle per le quali il dichiarante abbia beneficiato della non menzione (art. 38, comma 2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163/06).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Il giudizio sulla rilevanza delle condanne in relazione all’incidenza sull’affidabilità morale e professionale è rimesso alla stazione appaltante.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 soggetti di cui all’art.38, comma 1 lettera b)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163/06 sono: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ovvero il socio di maggioranza in caso di società con meno di quattro soci se si tratta di altro tipo di società. I soggetti di cui all’art.38, comma 1 lettera c)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163/06 sono: il titolare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o il direttore tecnico o il socio unico ovvero il socio di maggioranza in caso di società con meno di quattro soci se si tratta di altro tipo di società.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Nella dichiarazione dovranno essere indicati dati anagrafici, carica sociale e codice fiscale.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La dichiarazione dovrà riferirsi, od essere prestata, anche ai/dai soggetti cessati dalla carica nell’anno antecedente la data di pubblicazione del bando di gara. Nel caso in cui a carico di questi vi siano condizioni ostative alla partecipazione a pubblici appalti, l’impresa dovrà dimostrare che vi sia stata completa ed effettiva dissociazione dalla condotta penalmente sanzionata.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Resta salva in ogni caso l’applicazione dell’articolo 178 c.p. e dell’art. 445 comma 2 </w:t>
      </w:r>
      <w:proofErr w:type="spellStart"/>
      <w:r w:rsidRPr="009F2706">
        <w:rPr>
          <w:rFonts w:ascii="Garamond" w:hAnsi="Garamond" w:cs="Arial"/>
          <w:color w:val="252525"/>
        </w:rPr>
        <w:t>c.p.c.</w:t>
      </w:r>
      <w:proofErr w:type="spellEnd"/>
      <w:r w:rsidRPr="009F2706">
        <w:rPr>
          <w:rFonts w:ascii="Garamond" w:hAnsi="Garamond" w:cs="Arial"/>
          <w:color w:val="252525"/>
        </w:rPr>
        <w:t xml:space="preserve"> N.B. Se i dati di cui ai n.6 e 7 non sono di piena e diretta conoscenza del dichiarante, è necessario che tali dichiarazioni vengano rese dai singoli soggetti interessati, con le medesime modalità della presente dichiarazione.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9) di non incorrere nel divieto di cui all’art. 38, comma 1, lett. </w:t>
      </w:r>
      <w:proofErr w:type="spellStart"/>
      <w:r w:rsidRPr="009F2706">
        <w:rPr>
          <w:rFonts w:ascii="Garamond" w:hAnsi="Garamond" w:cs="Arial"/>
          <w:color w:val="252525"/>
        </w:rPr>
        <w:t>m-ter</w:t>
      </w:r>
      <w:proofErr w:type="spellEnd"/>
      <w:r w:rsidRPr="009F2706">
        <w:rPr>
          <w:rFonts w:ascii="Garamond" w:hAnsi="Garamond" w:cs="Arial"/>
          <w:color w:val="252525"/>
        </w:rPr>
        <w:t xml:space="preserve">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163/06; </w:t>
      </w:r>
      <w:r w:rsidRPr="009F2706">
        <w:rPr>
          <w:rFonts w:ascii="Garamond" w:hAnsi="Garamond" w:cs="Arial"/>
          <w:color w:val="252525"/>
        </w:rPr>
        <w:cr/>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lastRenderedPageBreak/>
        <w:t xml:space="preserve">10) di non essere sottoposto alla sanzione </w:t>
      </w:r>
      <w:proofErr w:type="spellStart"/>
      <w:r w:rsidRPr="009F2706">
        <w:rPr>
          <w:rFonts w:ascii="Garamond" w:hAnsi="Garamond" w:cs="Arial"/>
          <w:color w:val="252525"/>
        </w:rPr>
        <w:t>interdittiva</w:t>
      </w:r>
      <w:proofErr w:type="spellEnd"/>
      <w:r w:rsidRPr="009F2706">
        <w:rPr>
          <w:rFonts w:ascii="Garamond" w:hAnsi="Garamond" w:cs="Arial"/>
          <w:color w:val="252525"/>
        </w:rPr>
        <w:t xml:space="preserve"> di cui all’art.9, comma 2, </w:t>
      </w:r>
      <w:proofErr w:type="spellStart"/>
      <w:r w:rsidRPr="009F2706">
        <w:rPr>
          <w:rFonts w:ascii="Garamond" w:hAnsi="Garamond" w:cs="Arial"/>
          <w:color w:val="252525"/>
        </w:rPr>
        <w:t>lett.c</w:t>
      </w:r>
      <w:proofErr w:type="spellEnd"/>
      <w:r w:rsidRPr="009F2706">
        <w:rPr>
          <w:rFonts w:ascii="Garamond" w:hAnsi="Garamond" w:cs="Arial"/>
          <w:color w:val="252525"/>
        </w:rPr>
        <w:t xml:space="preserve">)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231/2001 o altra sanzione che comporta il divieto di contrarre con la P.A.; </w:t>
      </w:r>
      <w:r w:rsidRPr="009F2706">
        <w:rPr>
          <w:rFonts w:ascii="Garamond" w:hAnsi="Garamond" w:cs="Arial"/>
          <w:color w:val="252525"/>
        </w:rPr>
        <w:cr/>
        <w:t>11) che non risulta nei propri confronti alcuna comunicazione effettuata dalla Procura della Repubblica all’Autorità per i contratti pubblici, relativa al fatto di essere stato vittima dei reati previsti e puniti dagli articoli 317 e 629 del codice penale aggravati ai sensi dell’art. 7 del decreto legge 152/91, convertito con modificazioni, dalla L. 203/91, e di non aver denunciato tali fatti all’autorità giudiziaria;</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12) che non è stato violato il divieto di intestazione fiduciaria posto dall’art.17 della legge 19 marzo 1990, n.55; </w:t>
      </w:r>
      <w:r w:rsidRPr="009F2706">
        <w:rPr>
          <w:rFonts w:ascii="Garamond" w:hAnsi="Garamond" w:cs="Arial"/>
          <w:color w:val="252525"/>
        </w:rPr>
        <w:cr/>
        <w:t xml:space="preserve">13) di non aver commesso violazioni gravi, definitivamente accertate, rispetto agli obblighi relativi al pagamento delle imposte e tasse, secondo la legislazione italiano o quella dello Stato in cui è stabilito l’operatore economico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indicare l’Ufficio/sede dell’Agenzia delle Entrate a cui rivolgersi ai fini della verifica:</w:t>
      </w:r>
    </w:p>
    <w:p w:rsidR="009B1297"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Ufficio </w:t>
      </w:r>
      <w:proofErr w:type="spellStart"/>
      <w:r>
        <w:rPr>
          <w:rFonts w:ascii="Garamond" w:hAnsi="Garamond" w:cs="Arial"/>
          <w:color w:val="252525"/>
        </w:rPr>
        <w:t>…………….</w:t>
      </w:r>
      <w:r w:rsidRPr="009F2706">
        <w:rPr>
          <w:rFonts w:ascii="Garamond" w:hAnsi="Garamond" w:cs="Arial"/>
          <w:color w:val="252525"/>
        </w:rPr>
        <w:t>……………………………………………….</w:t>
      </w:r>
      <w:proofErr w:type="spellEnd"/>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Indirizzo</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CAP</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 xml:space="preserve"> Città</w:t>
      </w:r>
      <w:r>
        <w:rPr>
          <w:rFonts w:ascii="Garamond" w:hAnsi="Garamond" w:cs="Arial"/>
          <w:color w:val="252525"/>
        </w:rPr>
        <w:t xml:space="preserve"> </w:t>
      </w:r>
      <w:proofErr w:type="spellStart"/>
      <w:r>
        <w:rPr>
          <w:rFonts w:ascii="Garamond" w:hAnsi="Garamond" w:cs="Arial"/>
          <w:color w:val="252525"/>
        </w:rPr>
        <w:t>…</w:t>
      </w:r>
      <w:r w:rsidRPr="009F2706">
        <w:rPr>
          <w:rFonts w:ascii="Garamond" w:hAnsi="Garamond" w:cs="Arial"/>
          <w:color w:val="252525"/>
        </w:rPr>
        <w:t>…….…………</w:t>
      </w:r>
      <w:proofErr w:type="spellEnd"/>
      <w:r w:rsidRPr="009F2706">
        <w:rPr>
          <w:rFonts w:ascii="Garamond" w:hAnsi="Garamond" w:cs="Arial"/>
          <w:color w:val="252525"/>
        </w:rPr>
        <w:t xml:space="preserve"> Fax </w:t>
      </w:r>
      <w:proofErr w:type="spellStart"/>
      <w:r w:rsidRPr="009F2706">
        <w:rPr>
          <w:rFonts w:ascii="Garamond" w:hAnsi="Garamond" w:cs="Arial"/>
          <w:color w:val="252525"/>
        </w:rPr>
        <w:t>………….……</w:t>
      </w:r>
      <w:proofErr w:type="spellEnd"/>
      <w:r w:rsidRPr="009F2706">
        <w:rPr>
          <w:rFonts w:ascii="Garamond" w:hAnsi="Garamond" w:cs="Arial"/>
          <w:color w:val="252525"/>
        </w:rPr>
        <w:t>...</w:t>
      </w:r>
      <w:r>
        <w:rPr>
          <w:rFonts w:ascii="Garamond" w:hAnsi="Garamond" w:cs="Arial"/>
          <w:color w:val="252525"/>
        </w:rPr>
        <w:t xml:space="preserve"> </w:t>
      </w:r>
      <w:r w:rsidRPr="009F2706">
        <w:rPr>
          <w:rFonts w:ascii="Garamond" w:hAnsi="Garamond" w:cs="Arial"/>
          <w:color w:val="252525"/>
        </w:rPr>
        <w:t>Tel</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 xml:space="preserve"> PEC </w:t>
      </w:r>
      <w:proofErr w:type="spellStart"/>
      <w:r w:rsidRPr="009F2706">
        <w:rPr>
          <w:rFonts w:ascii="Garamond" w:hAnsi="Garamond" w:cs="Arial"/>
          <w:color w:val="252525"/>
        </w:rPr>
        <w:t>…………………………………………………………………………</w:t>
      </w:r>
      <w:proofErr w:type="spellEnd"/>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14) di non aver commesso violazioni gravi, definitivamente accertate, alle norme in materia di contributi previdenziali e assistenziali, secondo la legislazione italiano o quella dello Stato in cui è stabilito l’operatore economico e che i dati relativi all’iscrizione dell’impresa agli Enti Previdenziali sono i seguenti: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INAIL: codice ditta </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posizioni assicurative territoriali </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Pr>
          <w:rFonts w:ascii="Garamond" w:hAnsi="Garamond" w:cs="Arial"/>
          <w:color w:val="252525"/>
        </w:rPr>
        <w:t xml:space="preserve">INPS: matricola azienda </w:t>
      </w:r>
      <w:proofErr w:type="spellStart"/>
      <w:r>
        <w:rPr>
          <w:rFonts w:ascii="Garamond" w:hAnsi="Garamond" w:cs="Arial"/>
          <w:color w:val="252525"/>
        </w:rPr>
        <w:t>……………</w:t>
      </w:r>
      <w:proofErr w:type="spellEnd"/>
      <w:r w:rsidRPr="009F2706">
        <w:rPr>
          <w:rFonts w:ascii="Garamond" w:hAnsi="Garamond" w:cs="Arial"/>
          <w:color w:val="252525"/>
        </w:rPr>
        <w:t xml:space="preserve"> sede competente</w:t>
      </w:r>
      <w:r>
        <w:rPr>
          <w:rFonts w:ascii="Garamond" w:hAnsi="Garamond" w:cs="Arial"/>
          <w:color w:val="252525"/>
        </w:rPr>
        <w:t xml:space="preserve"> </w:t>
      </w:r>
      <w:proofErr w:type="spellStart"/>
      <w:r>
        <w:rPr>
          <w:rFonts w:ascii="Garamond" w:hAnsi="Garamond" w:cs="Arial"/>
          <w:color w:val="252525"/>
        </w:rPr>
        <w:t>………………….……</w:t>
      </w:r>
      <w:proofErr w:type="spellEnd"/>
      <w:r>
        <w:rPr>
          <w:rFonts w:ascii="Garamond" w:hAnsi="Garamond" w:cs="Arial"/>
          <w:color w:val="252525"/>
        </w:rPr>
        <w:t>..</w:t>
      </w:r>
      <w:proofErr w:type="spellStart"/>
      <w:r>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INPS: posizione contributiva individuale titolare/soci </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 xml:space="preserve">.; sede competente </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C.C.N.L. applicato dall’impresa è il seguente </w:t>
      </w:r>
      <w:r>
        <w:rPr>
          <w:rFonts w:ascii="Garamond" w:hAnsi="Garamond" w:cs="Arial"/>
          <w:color w:val="252525"/>
        </w:rPr>
        <w:t>…</w:t>
      </w:r>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r>
        <w:rPr>
          <w:rFonts w:ascii="Garamond" w:hAnsi="Garamond" w:cs="Arial"/>
          <w:color w:val="252525"/>
        </w:rPr>
        <w:t xml:space="preserve">. </w:t>
      </w:r>
      <w:proofErr w:type="spellStart"/>
      <w:r>
        <w:rPr>
          <w:rFonts w:ascii="Garamond" w:hAnsi="Garamond" w:cs="Arial"/>
          <w:color w:val="252525"/>
        </w:rPr>
        <w:t>……………………………………………………………………………………………………</w:t>
      </w:r>
      <w:proofErr w:type="spellEnd"/>
      <w:r>
        <w:rPr>
          <w:rFonts w:ascii="Garamond" w:hAnsi="Garamond" w:cs="Arial"/>
          <w:color w:val="252525"/>
        </w:rPr>
        <w:t>..</w:t>
      </w: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15) che il totale dei lavoratori addetti all’esecuzione del presente appalto sarà </w:t>
      </w:r>
      <w:proofErr w:type="spellStart"/>
      <w:r w:rsidRPr="009F2706">
        <w:rPr>
          <w:rFonts w:ascii="Garamond" w:hAnsi="Garamond" w:cs="Arial"/>
          <w:color w:val="252525"/>
        </w:rPr>
        <w:t>………….…………</w:t>
      </w:r>
      <w:proofErr w:type="spellEnd"/>
      <w:r w:rsidRPr="009F2706">
        <w:rPr>
          <w:rFonts w:ascii="Garamond" w:hAnsi="Garamond" w:cs="Arial"/>
          <w:color w:val="252525"/>
        </w:rPr>
        <w:t xml:space="preserve">, di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cui dipendenti </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16) che la dimensione aziendale, riferita al numero dei dipendenti, è la seguente: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da 1 a 5;  da 6 a 15;  da 16 a 50;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lastRenderedPageBreak/>
        <w:t xml:space="preserve">  da 51 a 100 ;  da 100 a 250;  oltre 250;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17) che la dimensione aziendale, riferita al fatturato annuo, è la seguente: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inferiore o pari a 50 milioni di Euro ;  maggiore di 50 milioni di Euro;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18) che la dimensione aziendale, riferita al totale di bilancio annuo, è la seguente: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inferiore o pari a 43 milioni di Euro ;  maggiore di 43 milioni di Euro;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19) in merito agli obblighi di assunzione di cui alla legge 12/3/1999 n. 68: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(segnare con una X la situazione che si intende dichiarare) </w:t>
      </w:r>
      <w:r w:rsidRPr="009F2706">
        <w:rPr>
          <w:rFonts w:ascii="Garamond" w:hAnsi="Garamond" w:cs="Arial"/>
          <w:color w:val="252525"/>
        </w:rPr>
        <w:cr/>
        <w:t xml:space="preserve"> di essere assoggettato agli obblighi di assunzione di cui alla legge 12 marzo 1999, n. 68 e di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essere in regola con le norme che disciplinano il diritto al lavoro dei disabili;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ovvero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di non essere assoggettato agli obblighi di assunzione di cui alla legge 12 marzo 1999, n. 68; (per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imprese che occupano non più di 15 dipendenti e da 15 a 35 dipendenti che non abbiano effettuato nuove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assunzioni dopo il 18 gennaio 2000)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Indicare l’Ufficio Provinciale a cui rivolgersi ai fini della verifica: </w:t>
      </w:r>
    </w:p>
    <w:p w:rsidR="009B1297"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Ufficio </w:t>
      </w:r>
      <w:proofErr w:type="spellStart"/>
      <w:r w:rsidRPr="009F2706">
        <w:rPr>
          <w:rFonts w:ascii="Garamond" w:hAnsi="Garamond" w:cs="Arial"/>
          <w:color w:val="252525"/>
        </w:rPr>
        <w:t>……………………………………………………….…</w:t>
      </w:r>
      <w:proofErr w:type="spellEnd"/>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Indirizzo</w:t>
      </w:r>
      <w:r>
        <w:rPr>
          <w:rFonts w:ascii="Garamond" w:hAnsi="Garamond" w:cs="Arial"/>
          <w:color w:val="252525"/>
        </w:rPr>
        <w:t xml:space="preserve"> </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CAP </w:t>
      </w:r>
      <w:proofErr w:type="spellStart"/>
      <w:r w:rsidRPr="009F2706">
        <w:rPr>
          <w:rFonts w:ascii="Garamond" w:hAnsi="Garamond" w:cs="Arial"/>
          <w:color w:val="252525"/>
        </w:rPr>
        <w:t>…………………………</w:t>
      </w:r>
      <w:proofErr w:type="spellEnd"/>
      <w:r w:rsidRPr="009F2706">
        <w:rPr>
          <w:rFonts w:ascii="Garamond" w:hAnsi="Garamond" w:cs="Arial"/>
          <w:color w:val="252525"/>
        </w:rPr>
        <w:t xml:space="preserve"> Città </w:t>
      </w:r>
      <w:proofErr w:type="spellStart"/>
      <w:r w:rsidRPr="009F2706">
        <w:rPr>
          <w:rFonts w:ascii="Garamond" w:hAnsi="Garamond" w:cs="Arial"/>
          <w:color w:val="252525"/>
        </w:rPr>
        <w:t>……………………</w:t>
      </w:r>
      <w:r>
        <w:rPr>
          <w:rFonts w:ascii="Garamond" w:hAnsi="Garamond" w:cs="Arial"/>
          <w:color w:val="252525"/>
        </w:rPr>
        <w:t>…</w:t>
      </w:r>
      <w:proofErr w:type="spellEnd"/>
      <w:r>
        <w:rPr>
          <w:rFonts w:ascii="Garamond" w:hAnsi="Garamond" w:cs="Arial"/>
          <w:color w:val="252525"/>
        </w:rPr>
        <w:t xml:space="preserve">.. </w:t>
      </w:r>
      <w:r w:rsidRPr="009F2706">
        <w:rPr>
          <w:rFonts w:ascii="Garamond" w:hAnsi="Garamond" w:cs="Arial"/>
          <w:color w:val="252525"/>
        </w:rPr>
        <w:t xml:space="preserve">Fax </w:t>
      </w:r>
      <w:proofErr w:type="spellStart"/>
      <w:r w:rsidRPr="009F2706">
        <w:rPr>
          <w:rFonts w:ascii="Garamond" w:hAnsi="Garamond" w:cs="Arial"/>
          <w:color w:val="252525"/>
        </w:rPr>
        <w:t>……………………………</w:t>
      </w:r>
      <w:proofErr w:type="spellEnd"/>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20) di non aver commesso grave negligenza o malafede nell’esecuzione delle prestazioni affidate dall’Accademia; o di non aver commesso errore grave nell’esercizio dell’attività professionale, accertato con qualsiasi mezzo di prova da parte dell’Accademia;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21) che nei propri confronti non risulta iscrizione nel casellario informatico dell’Autorità per la vigilanza sui contratti pubblici di lavori, servizi e forniture, ai sensi e per gli effetti di cui al comma 1 </w:t>
      </w:r>
      <w:proofErr w:type="spellStart"/>
      <w:r w:rsidRPr="009F2706">
        <w:rPr>
          <w:rFonts w:ascii="Garamond" w:hAnsi="Garamond" w:cs="Arial"/>
          <w:color w:val="252525"/>
        </w:rPr>
        <w:t>ter</w:t>
      </w:r>
      <w:proofErr w:type="spellEnd"/>
      <w:r w:rsidRPr="009F2706">
        <w:rPr>
          <w:rFonts w:ascii="Garamond" w:hAnsi="Garamond" w:cs="Arial"/>
          <w:color w:val="252525"/>
        </w:rPr>
        <w:t xml:space="preserve"> dell’art.38 del D.Lgs</w:t>
      </w:r>
      <w:proofErr w:type="spellStart"/>
      <w:r w:rsidRPr="009F2706">
        <w:rPr>
          <w:rFonts w:ascii="Garamond" w:hAnsi="Garamond" w:cs="Arial"/>
          <w:color w:val="252525"/>
        </w:rPr>
        <w:t>.163/0</w:t>
      </w:r>
      <w:proofErr w:type="spellEnd"/>
      <w:r w:rsidRPr="009F2706">
        <w:rPr>
          <w:rFonts w:ascii="Garamond" w:hAnsi="Garamond" w:cs="Arial"/>
          <w:color w:val="252525"/>
        </w:rPr>
        <w:t xml:space="preserve">6;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22) di non aver commesso gravi infrazioni, debitamente accertate, alle norme in materia di sicurezza e ogni altro obbligo derivante da rapporti di lavoro, risultante dai dati in possesso dell’Osservatorio dei Contratti Pubblici di lavori, servizi e forniture;</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lastRenderedPageBreak/>
        <w:t xml:space="preserve">23) di aver preso esatta cognizione della natura dell’appalto e di tutte le circostanze generali e particolari che possono influire sulla sua esecuzione;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24) di accettare, senza condizione o riserva alcuna, tutte le norme e disposizioni contenute nella lettera d’invito, e nello schema di contratto; inoltre, di aver accuratamente valutato, accettandoli, tutti gli obblighi, soggezioni ed oneri contenuti nei documenti e loro allegati posti a base di gara e le altre condizioni cui è assoggettato l’appalto;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25) di avere nel complesso preso conoscenza di tutte le circostanze generali, particolari e locali, nessuna esclusa ed eccettuata, che possono influire sulla determinazione della propria offerta e di giudicare, pertanto, remunerativa l’offerta economica presentata;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26) di avere tenuto conto, inoltre, nel formulare la propria offerta, di eventuali maggiorazioni per lievitazione dei prezzi che dovessero intervenire durante l’esecuzione della fornitura, rinunciando fin d’ora a qualsiasi azione o eccezione in merito; di aver formulato l’offerta tenendo conto di tutti gli obblighi ed oneri ricompresi nell’elencazione che precede e nei documenti tutti di gara;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27) di impegnarsi, in caso di aggiudicazione, a costituire uno o più conti correnti bancari o postali, acceso presso gli intermediari abilitati, dedicato all’affidamento in oggetto, in virtù di quanto disposto dalla legge 13 agosto 2010, n. 136, assumendo, altresì, l’obbligo di tracciabilità dei flussi finanziari;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28) ai sensi dell’art. 118 </w:t>
      </w:r>
      <w:proofErr w:type="spellStart"/>
      <w:r w:rsidRPr="009F2706">
        <w:rPr>
          <w:rFonts w:ascii="Garamond" w:hAnsi="Garamond" w:cs="Arial"/>
          <w:color w:val="252525"/>
        </w:rPr>
        <w:t>D.Lgs.</w:t>
      </w:r>
      <w:proofErr w:type="spellEnd"/>
      <w:r w:rsidRPr="009F2706">
        <w:rPr>
          <w:rFonts w:ascii="Garamond" w:hAnsi="Garamond" w:cs="Arial"/>
          <w:color w:val="252525"/>
        </w:rPr>
        <w:t xml:space="preserve"> 12 aprile 2006 n. 163 non intende subappaltare alcuna parte dell’appalto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29) di impegnarsi a fornire prova, mediante idonea documentazione, di quanto sopra dichiarato, a semplice richiesta dell’Accademia;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30) di consentire il trattamento dei dati personali ai sensi dell’art.13 del </w:t>
      </w:r>
      <w:proofErr w:type="spellStart"/>
      <w:r w:rsidRPr="009F2706">
        <w:rPr>
          <w:rFonts w:ascii="Garamond" w:hAnsi="Garamond" w:cs="Arial"/>
          <w:color w:val="252525"/>
        </w:rPr>
        <w:t>D.Lgs.</w:t>
      </w:r>
      <w:proofErr w:type="spellEnd"/>
      <w:r w:rsidRPr="009F2706">
        <w:rPr>
          <w:rFonts w:ascii="Garamond" w:hAnsi="Garamond" w:cs="Arial"/>
          <w:color w:val="252525"/>
        </w:rPr>
        <w:t xml:space="preserve"> 30 giugno 2003, n. 196.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31)  di autorizzare, qualora un partecipante alla gara eserciti – ai sensi della L. n. 241/90 – la facoltà di accesso agli atti, l’Accademia a rilasciare copia di tutta la documentazione presentata per la partecipazione alla gara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ovvero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di non autorizzare, l’Accademia a rilasciare copia dei seguenti documenti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per i seguenti motivi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lastRenderedPageBreak/>
        <w:t>……………………………………………………………………………………………………………………………………..………………………………….</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w:t>
      </w:r>
      <w:proofErr w:type="spellStart"/>
      <w:r w:rsidRPr="009F2706">
        <w:rPr>
          <w:rFonts w:ascii="Garamond" w:hAnsi="Garamond" w:cs="Arial"/>
          <w:color w:val="252525"/>
        </w:rPr>
        <w:t>………………………</w:t>
      </w:r>
      <w:proofErr w:type="spellEnd"/>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Il concorrente dovrà specificare in modo analitico e puntuale le parti dell’offerta da sottrarre eventualmente all’accesso, motivando e comprovando le ragioni che giustificano tale sottrazione; in caso contrario, sarà consentito l’accesso a tutta la documentazione prodotta dal concorrente in sede di offerta.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center"/>
        <w:rPr>
          <w:rFonts w:ascii="Garamond" w:hAnsi="Garamond" w:cs="Arial"/>
          <w:color w:val="252525"/>
        </w:rPr>
      </w:pPr>
      <w:r w:rsidRPr="009F2706">
        <w:rPr>
          <w:rFonts w:ascii="Garamond" w:hAnsi="Garamond" w:cs="Arial"/>
          <w:color w:val="252525"/>
        </w:rPr>
        <w:t>FIRMA</w:t>
      </w:r>
    </w:p>
    <w:p w:rsidR="009B1297" w:rsidRPr="009F2706" w:rsidRDefault="009B1297" w:rsidP="009B1297">
      <w:pPr>
        <w:pStyle w:val="NormaleWeb"/>
        <w:shd w:val="clear" w:color="auto" w:fill="FFFFFF"/>
        <w:spacing w:after="0"/>
        <w:jc w:val="center"/>
        <w:rPr>
          <w:rFonts w:ascii="Garamond" w:hAnsi="Garamond" w:cs="Arial"/>
          <w:color w:val="252525"/>
        </w:rPr>
      </w:pPr>
      <w:r w:rsidRPr="009F2706">
        <w:rPr>
          <w:rFonts w:ascii="Garamond" w:hAnsi="Garamond" w:cs="Arial"/>
          <w:color w:val="252525"/>
        </w:rPr>
        <w:t>_______________________________________________</w:t>
      </w:r>
    </w:p>
    <w:p w:rsidR="009B1297" w:rsidRPr="009F2706" w:rsidRDefault="009B1297" w:rsidP="009B1297">
      <w:pPr>
        <w:pStyle w:val="NormaleWeb"/>
        <w:shd w:val="clear" w:color="auto" w:fill="FFFFFF"/>
        <w:spacing w:after="0"/>
        <w:jc w:val="center"/>
        <w:rPr>
          <w:rFonts w:ascii="Garamond" w:hAnsi="Garamond" w:cs="Arial"/>
          <w:color w:val="252525"/>
        </w:rPr>
      </w:pPr>
      <w:r w:rsidRPr="009F2706">
        <w:rPr>
          <w:rFonts w:ascii="Garamond" w:hAnsi="Garamond" w:cs="Arial"/>
          <w:color w:val="252525"/>
        </w:rPr>
        <w:t>(firma leggibile e per esteso del legale rappresentante o procuratore)</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SI ALLEGA FOTOCOPIA DEL DOCUMENTO </w:t>
      </w:r>
      <w:proofErr w:type="spellStart"/>
      <w:r w:rsidRPr="009F2706">
        <w:rPr>
          <w:rFonts w:ascii="Garamond" w:hAnsi="Garamond" w:cs="Arial"/>
          <w:color w:val="252525"/>
        </w:rPr>
        <w:t>DI</w:t>
      </w:r>
      <w:proofErr w:type="spellEnd"/>
      <w:r w:rsidRPr="009F2706">
        <w:rPr>
          <w:rFonts w:ascii="Garamond" w:hAnsi="Garamond" w:cs="Arial"/>
          <w:color w:val="252525"/>
        </w:rPr>
        <w:t xml:space="preserve"> IDENTITA’ DEL SOTTOSCRITTORE SIGNOR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 </w:t>
      </w:r>
    </w:p>
    <w:p w:rsidR="009B1297" w:rsidRPr="009F2706" w:rsidRDefault="009B1297" w:rsidP="009B1297">
      <w:pPr>
        <w:pStyle w:val="NormaleWeb"/>
        <w:shd w:val="clear" w:color="auto" w:fill="FFFFFF"/>
        <w:spacing w:after="0"/>
        <w:jc w:val="both"/>
        <w:rPr>
          <w:rFonts w:ascii="Garamond" w:hAnsi="Garamond" w:cs="Arial"/>
          <w:color w:val="252525"/>
        </w:rPr>
      </w:pPr>
      <w:r w:rsidRPr="009F2706">
        <w:rPr>
          <w:rFonts w:ascii="Garamond" w:hAnsi="Garamond" w:cs="Arial"/>
          <w:color w:val="252525"/>
        </w:rPr>
        <w:t xml:space="preserve">N.B. NEL CASO IN CUI LA PRESENTE ISTANZA SIA SOTTOSCRITTA DA UN PROCURATORE, E’ OBBLIGATORIO ALLEGARE LA RELATIVA PROCURA IN ORIGINALE O IN COPIA AUTENTICA, PENA L’ESCLUSIONE DALLA GARA. </w:t>
      </w:r>
    </w:p>
    <w:p w:rsidR="009B1297" w:rsidRPr="00D74618" w:rsidRDefault="009B1297" w:rsidP="009B1297">
      <w:pPr>
        <w:pStyle w:val="NormaleWeb"/>
        <w:shd w:val="clear" w:color="auto" w:fill="FFFFFF"/>
        <w:spacing w:after="0"/>
        <w:jc w:val="both"/>
        <w:rPr>
          <w:rFonts w:ascii="Arial" w:hAnsi="Arial" w:cs="Arial"/>
          <w:color w:val="252525"/>
          <w:sz w:val="20"/>
          <w:szCs w:val="20"/>
        </w:rPr>
      </w:pPr>
      <w:r w:rsidRPr="00D74618">
        <w:rPr>
          <w:rFonts w:ascii="Arial" w:hAnsi="Arial" w:cs="Arial"/>
          <w:color w:val="252525"/>
          <w:sz w:val="20"/>
          <w:szCs w:val="20"/>
        </w:rPr>
        <w:t xml:space="preserve"> </w:t>
      </w:r>
    </w:p>
    <w:p w:rsidR="009B1297" w:rsidRPr="00144622" w:rsidRDefault="009B1297" w:rsidP="009B1297">
      <w:pPr>
        <w:pStyle w:val="NormaleWeb"/>
        <w:shd w:val="clear" w:color="auto" w:fill="FFFFFF"/>
        <w:spacing w:after="0"/>
        <w:jc w:val="both"/>
        <w:rPr>
          <w:rFonts w:ascii="Arial" w:hAnsi="Arial" w:cs="Arial"/>
          <w:color w:val="252525"/>
          <w:sz w:val="16"/>
          <w:szCs w:val="16"/>
        </w:rPr>
      </w:pPr>
      <w:r w:rsidRPr="00144622">
        <w:rPr>
          <w:rFonts w:ascii="Arial" w:hAnsi="Arial" w:cs="Arial"/>
          <w:color w:val="252525"/>
          <w:sz w:val="16"/>
          <w:szCs w:val="16"/>
        </w:rPr>
        <w:t xml:space="preserve">N.B. </w:t>
      </w:r>
    </w:p>
    <w:p w:rsidR="009B1297" w:rsidRPr="00144622" w:rsidRDefault="009B1297" w:rsidP="009B1297">
      <w:pPr>
        <w:pStyle w:val="NormaleWeb"/>
        <w:shd w:val="clear" w:color="auto" w:fill="FFFFFF"/>
        <w:spacing w:after="0"/>
        <w:jc w:val="both"/>
        <w:rPr>
          <w:rFonts w:ascii="Arial" w:hAnsi="Arial" w:cs="Arial"/>
          <w:color w:val="252525"/>
          <w:sz w:val="16"/>
          <w:szCs w:val="16"/>
        </w:rPr>
      </w:pPr>
      <w:r w:rsidRPr="00144622">
        <w:rPr>
          <w:rFonts w:ascii="Arial" w:hAnsi="Arial" w:cs="Arial"/>
          <w:color w:val="252525"/>
          <w:sz w:val="16"/>
          <w:szCs w:val="16"/>
        </w:rPr>
        <w:t xml:space="preserve">1. La presente istanza di ammissione, resa nella forma della dichiarazione sostitutiva, deve essere corredata a pena di esclusione da fotocopia, non autenticata, di documento di identità del sottoscrittore, in corso di validità. In caso di sottoscrizione da parte di procuratore va allegata copia della relativa procura (generale o speciale) o altro documento da cui evincere i poteri di rappresentanza. </w:t>
      </w:r>
    </w:p>
    <w:p w:rsidR="009B1297" w:rsidRDefault="009B1297" w:rsidP="009B1297">
      <w:pPr>
        <w:pStyle w:val="NormaleWeb"/>
        <w:shd w:val="clear" w:color="auto" w:fill="FFFFFF"/>
        <w:spacing w:after="0"/>
        <w:jc w:val="both"/>
        <w:rPr>
          <w:rFonts w:ascii="Arial" w:hAnsi="Arial" w:cs="Arial"/>
          <w:color w:val="252525"/>
          <w:sz w:val="16"/>
          <w:szCs w:val="16"/>
        </w:rPr>
      </w:pPr>
      <w:r>
        <w:rPr>
          <w:rFonts w:ascii="Arial" w:hAnsi="Arial" w:cs="Arial"/>
          <w:color w:val="252525"/>
          <w:sz w:val="16"/>
          <w:szCs w:val="16"/>
        </w:rPr>
        <w:t>2</w:t>
      </w:r>
      <w:r w:rsidRPr="00144622">
        <w:rPr>
          <w:rFonts w:ascii="Arial" w:hAnsi="Arial" w:cs="Arial"/>
          <w:color w:val="252525"/>
          <w:sz w:val="16"/>
          <w:szCs w:val="16"/>
        </w:rPr>
        <w:t>. Verranno esclusi dalla gara i concorrenti che non avranno segnato con una X la situazione che intendono dichiarare.</w:t>
      </w:r>
    </w:p>
    <w:p w:rsidR="009B1297" w:rsidRPr="0013626E" w:rsidRDefault="009B1297" w:rsidP="009B1297">
      <w:pPr>
        <w:pStyle w:val="NormaleWeb"/>
        <w:shd w:val="clear" w:color="auto" w:fill="FFFFFF"/>
        <w:spacing w:after="0"/>
        <w:jc w:val="both"/>
        <w:rPr>
          <w:rFonts w:ascii="Arial" w:hAnsi="Arial" w:cs="Arial"/>
          <w:color w:val="252525"/>
          <w:sz w:val="16"/>
          <w:szCs w:val="16"/>
        </w:rPr>
      </w:pPr>
    </w:p>
    <w:p w:rsidR="009B1297"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highlight w:val="red"/>
        </w:rPr>
        <w:t xml:space="preserve">SCHEDA </w:t>
      </w:r>
      <w:proofErr w:type="spellStart"/>
      <w:r w:rsidRPr="00144622">
        <w:rPr>
          <w:rFonts w:ascii="Arial" w:hAnsi="Arial" w:cs="Arial"/>
          <w:color w:val="252525"/>
          <w:sz w:val="20"/>
          <w:szCs w:val="20"/>
          <w:highlight w:val="red"/>
        </w:rPr>
        <w:t>DI</w:t>
      </w:r>
      <w:proofErr w:type="spellEnd"/>
      <w:r w:rsidRPr="00144622">
        <w:rPr>
          <w:rFonts w:ascii="Arial" w:hAnsi="Arial" w:cs="Arial"/>
          <w:color w:val="252525"/>
          <w:sz w:val="20"/>
          <w:szCs w:val="20"/>
          <w:highlight w:val="red"/>
        </w:rPr>
        <w:t xml:space="preserve"> OFFERTA</w:t>
      </w:r>
    </w:p>
    <w:p w:rsidR="009B1297" w:rsidRPr="00144622" w:rsidRDefault="009B1297" w:rsidP="009B1297">
      <w:pPr>
        <w:pStyle w:val="NormaleWeb"/>
        <w:shd w:val="clear" w:color="auto" w:fill="FFFFFF"/>
        <w:spacing w:after="0"/>
        <w:jc w:val="both"/>
        <w:rPr>
          <w:rFonts w:ascii="Arial" w:hAnsi="Arial" w:cs="Arial"/>
          <w:color w:val="252525"/>
          <w:sz w:val="20"/>
          <w:szCs w:val="20"/>
        </w:rPr>
      </w:pP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r w:rsidRPr="00144622">
        <w:rPr>
          <w:rFonts w:ascii="Arial" w:hAnsi="Arial" w:cs="Arial"/>
          <w:color w:val="252525"/>
          <w:sz w:val="20"/>
          <w:szCs w:val="20"/>
        </w:rPr>
        <w:t xml:space="preserve">MARCA </w:t>
      </w: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r w:rsidRPr="00144622">
        <w:rPr>
          <w:rFonts w:ascii="Arial" w:hAnsi="Arial" w:cs="Arial"/>
          <w:color w:val="252525"/>
          <w:sz w:val="20"/>
          <w:szCs w:val="20"/>
        </w:rPr>
        <w:t xml:space="preserve">DA BOLLO </w:t>
      </w: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r w:rsidRPr="00144622">
        <w:rPr>
          <w:rFonts w:ascii="Arial" w:hAnsi="Arial" w:cs="Arial"/>
          <w:color w:val="252525"/>
          <w:sz w:val="20"/>
          <w:szCs w:val="20"/>
        </w:rPr>
        <w:t xml:space="preserve">€ 16,00 </w:t>
      </w: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r w:rsidRPr="00144622">
        <w:rPr>
          <w:rFonts w:ascii="Arial" w:hAnsi="Arial" w:cs="Arial"/>
          <w:color w:val="252525"/>
          <w:sz w:val="20"/>
          <w:szCs w:val="20"/>
        </w:rPr>
        <w:t xml:space="preserve"> </w:t>
      </w:r>
    </w:p>
    <w:p w:rsidR="009B1297" w:rsidRDefault="009B1297" w:rsidP="009B1297">
      <w:pPr>
        <w:pStyle w:val="NormaleWeb"/>
        <w:shd w:val="clear" w:color="auto" w:fill="FFFFFF"/>
        <w:spacing w:before="0" w:beforeAutospacing="0" w:after="0" w:afterAutospacing="0"/>
        <w:jc w:val="right"/>
        <w:rPr>
          <w:rFonts w:ascii="Arial" w:hAnsi="Arial" w:cs="Arial"/>
          <w:color w:val="252525"/>
          <w:sz w:val="20"/>
          <w:szCs w:val="20"/>
        </w:rPr>
      </w:pPr>
      <w:r>
        <w:rPr>
          <w:rFonts w:ascii="Arial" w:hAnsi="Arial" w:cs="Arial"/>
          <w:color w:val="252525"/>
          <w:sz w:val="20"/>
          <w:szCs w:val="20"/>
        </w:rPr>
        <w:t xml:space="preserve">Al Presidente </w:t>
      </w:r>
    </w:p>
    <w:p w:rsidR="009B1297" w:rsidRDefault="009B1297" w:rsidP="009B1297">
      <w:pPr>
        <w:pStyle w:val="NormaleWeb"/>
        <w:shd w:val="clear" w:color="auto" w:fill="FFFFFF"/>
        <w:spacing w:before="0" w:beforeAutospacing="0" w:after="0" w:afterAutospacing="0"/>
        <w:jc w:val="right"/>
        <w:rPr>
          <w:rFonts w:ascii="Arial" w:hAnsi="Arial" w:cs="Arial"/>
          <w:color w:val="252525"/>
          <w:sz w:val="20"/>
          <w:szCs w:val="20"/>
        </w:rPr>
      </w:pPr>
      <w:r>
        <w:rPr>
          <w:rFonts w:ascii="Arial" w:hAnsi="Arial" w:cs="Arial"/>
          <w:color w:val="252525"/>
          <w:sz w:val="20"/>
          <w:szCs w:val="20"/>
        </w:rPr>
        <w:t xml:space="preserve">del Consiglio di amministrazione </w:t>
      </w:r>
    </w:p>
    <w:p w:rsidR="009B1297" w:rsidRPr="00144622" w:rsidRDefault="009B1297" w:rsidP="009B1297">
      <w:pPr>
        <w:pStyle w:val="NormaleWeb"/>
        <w:shd w:val="clear" w:color="auto" w:fill="FFFFFF"/>
        <w:spacing w:before="0" w:beforeAutospacing="0" w:after="0" w:afterAutospacing="0"/>
        <w:jc w:val="right"/>
        <w:rPr>
          <w:rFonts w:ascii="Arial" w:hAnsi="Arial" w:cs="Arial"/>
          <w:color w:val="252525"/>
          <w:sz w:val="20"/>
          <w:szCs w:val="20"/>
        </w:rPr>
      </w:pPr>
      <w:r>
        <w:rPr>
          <w:rFonts w:ascii="Arial" w:hAnsi="Arial" w:cs="Arial"/>
          <w:color w:val="252525"/>
          <w:sz w:val="20"/>
          <w:szCs w:val="20"/>
        </w:rPr>
        <w:t xml:space="preserve">dell’Accademia di Belle Arti </w:t>
      </w:r>
    </w:p>
    <w:p w:rsidR="009B1297" w:rsidRDefault="009B1297" w:rsidP="009B1297">
      <w:pPr>
        <w:pStyle w:val="NormaleWeb"/>
        <w:shd w:val="clear" w:color="auto" w:fill="FFFFFF"/>
        <w:spacing w:before="0" w:beforeAutospacing="0" w:after="0" w:afterAutospacing="0"/>
        <w:jc w:val="right"/>
        <w:rPr>
          <w:rFonts w:ascii="Arial" w:hAnsi="Arial" w:cs="Arial"/>
          <w:color w:val="252525"/>
          <w:sz w:val="20"/>
          <w:szCs w:val="20"/>
        </w:rPr>
      </w:pPr>
      <w:r>
        <w:rPr>
          <w:rFonts w:ascii="Arial" w:hAnsi="Arial" w:cs="Arial"/>
          <w:color w:val="252525"/>
          <w:sz w:val="20"/>
          <w:szCs w:val="20"/>
        </w:rPr>
        <w:t xml:space="preserve">Via </w:t>
      </w:r>
      <w:proofErr w:type="spellStart"/>
      <w:r>
        <w:rPr>
          <w:rFonts w:ascii="Arial" w:hAnsi="Arial" w:cs="Arial"/>
          <w:color w:val="252525"/>
          <w:sz w:val="20"/>
          <w:szCs w:val="20"/>
        </w:rPr>
        <w:t>Berardi</w:t>
      </w:r>
      <w:proofErr w:type="spellEnd"/>
      <w:r>
        <w:rPr>
          <w:rFonts w:ascii="Arial" w:hAnsi="Arial" w:cs="Arial"/>
          <w:color w:val="252525"/>
          <w:sz w:val="20"/>
          <w:szCs w:val="20"/>
        </w:rPr>
        <w:t xml:space="preserve">, 6 </w:t>
      </w:r>
    </w:p>
    <w:p w:rsidR="009B1297" w:rsidRPr="00144622" w:rsidRDefault="009B1297" w:rsidP="009B1297">
      <w:pPr>
        <w:pStyle w:val="NormaleWeb"/>
        <w:shd w:val="clear" w:color="auto" w:fill="FFFFFF"/>
        <w:spacing w:before="0" w:beforeAutospacing="0" w:after="0" w:afterAutospacing="0"/>
        <w:jc w:val="right"/>
        <w:rPr>
          <w:rFonts w:ascii="Arial" w:hAnsi="Arial" w:cs="Arial"/>
          <w:color w:val="252525"/>
          <w:sz w:val="20"/>
          <w:szCs w:val="20"/>
        </w:rPr>
      </w:pPr>
      <w:r w:rsidRPr="00144622">
        <w:rPr>
          <w:rFonts w:ascii="Arial" w:hAnsi="Arial" w:cs="Arial"/>
          <w:color w:val="252525"/>
          <w:sz w:val="20"/>
          <w:szCs w:val="20"/>
        </w:rPr>
        <w:t xml:space="preserve"> </w:t>
      </w:r>
      <w:r>
        <w:rPr>
          <w:rFonts w:ascii="Arial" w:hAnsi="Arial" w:cs="Arial"/>
          <w:color w:val="252525"/>
          <w:sz w:val="20"/>
          <w:szCs w:val="20"/>
        </w:rPr>
        <w:t>6210</w:t>
      </w:r>
      <w:r w:rsidRPr="00144622">
        <w:rPr>
          <w:rFonts w:ascii="Arial" w:hAnsi="Arial" w:cs="Arial"/>
          <w:color w:val="252525"/>
          <w:sz w:val="20"/>
          <w:szCs w:val="20"/>
        </w:rPr>
        <w:t xml:space="preserve">0 </w:t>
      </w:r>
      <w:r>
        <w:rPr>
          <w:rFonts w:ascii="Arial" w:hAnsi="Arial" w:cs="Arial"/>
          <w:color w:val="252525"/>
          <w:sz w:val="20"/>
          <w:szCs w:val="20"/>
        </w:rPr>
        <w:t>MACERATA</w:t>
      </w:r>
      <w:r w:rsidRPr="00144622">
        <w:rPr>
          <w:rFonts w:ascii="Arial" w:hAnsi="Arial" w:cs="Arial"/>
          <w:color w:val="252525"/>
          <w:sz w:val="20"/>
          <w:szCs w:val="20"/>
        </w:rPr>
        <w:t xml:space="preserve">. </w:t>
      </w:r>
    </w:p>
    <w:p w:rsidR="009B1297"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p>
    <w:p w:rsidR="009B1297" w:rsidRDefault="009B1297" w:rsidP="009B1297">
      <w:pPr>
        <w:pStyle w:val="NormaleWeb"/>
        <w:shd w:val="clear" w:color="auto" w:fill="FFFFFF"/>
        <w:spacing w:after="0"/>
        <w:jc w:val="center"/>
        <w:rPr>
          <w:rFonts w:ascii="Garamond" w:hAnsi="Garamond" w:cs="Arial"/>
          <w:color w:val="252525"/>
        </w:rPr>
      </w:pPr>
      <w:r w:rsidRPr="00BA2B03">
        <w:rPr>
          <w:rFonts w:ascii="Garamond" w:hAnsi="Garamond" w:cs="Arial"/>
          <w:color w:val="252525"/>
        </w:rPr>
        <w:t xml:space="preserve">Procedura aperta per l’affidamento dei lavori </w:t>
      </w:r>
      <w:r>
        <w:rPr>
          <w:rFonts w:ascii="Garamond" w:hAnsi="Garamond" w:cs="Arial"/>
          <w:color w:val="252525"/>
        </w:rPr>
        <w:t xml:space="preserve">di sistemazione di palazzo Galeotti in </w:t>
      </w:r>
      <w:proofErr w:type="spellStart"/>
      <w:r>
        <w:rPr>
          <w:rFonts w:ascii="Garamond" w:hAnsi="Garamond" w:cs="Arial"/>
          <w:color w:val="252525"/>
        </w:rPr>
        <w:t>p.zza</w:t>
      </w:r>
      <w:proofErr w:type="spellEnd"/>
      <w:r>
        <w:rPr>
          <w:rFonts w:ascii="Garamond" w:hAnsi="Garamond" w:cs="Arial"/>
          <w:color w:val="252525"/>
        </w:rPr>
        <w:t xml:space="preserve"> Vittorio Veneto</w:t>
      </w:r>
      <w:r>
        <w:rPr>
          <w:rFonts w:ascii="Arial" w:hAnsi="Arial" w:cs="Arial"/>
          <w:color w:val="252525"/>
          <w:sz w:val="26"/>
          <w:szCs w:val="26"/>
        </w:rPr>
        <w:t xml:space="preserve"> – MC -</w:t>
      </w:r>
    </w:p>
    <w:p w:rsidR="009B1297" w:rsidRPr="00144622" w:rsidRDefault="009B1297" w:rsidP="009B1297">
      <w:pPr>
        <w:jc w:val="center"/>
        <w:rPr>
          <w:rFonts w:ascii="Arial" w:hAnsi="Arial" w:cs="Arial"/>
          <w:color w:val="252525"/>
          <w:sz w:val="20"/>
          <w:szCs w:val="20"/>
        </w:rPr>
      </w:pPr>
      <w:r w:rsidRPr="00144622">
        <w:rPr>
          <w:rFonts w:ascii="Arial" w:hAnsi="Arial" w:cs="Arial"/>
          <w:color w:val="252525"/>
          <w:sz w:val="20"/>
          <w:szCs w:val="20"/>
        </w:rPr>
        <w:t xml:space="preserve">CIG: </w:t>
      </w:r>
      <w:r w:rsidRPr="00A37F65">
        <w:rPr>
          <w:rFonts w:ascii="Times New Roman" w:eastAsia="Times New Roman" w:hAnsi="Times New Roman" w:cs="Times New Roman"/>
          <w:b/>
          <w:bCs/>
          <w:sz w:val="24"/>
          <w:szCs w:val="24"/>
          <w:lang w:eastAsia="it-IT"/>
        </w:rPr>
        <w:t>Z1B0F3D10E</w:t>
      </w:r>
      <w:r>
        <w:rPr>
          <w:rFonts w:ascii="Times New Roman" w:eastAsia="Times New Roman" w:hAnsi="Times New Roman" w:cs="Times New Roman"/>
          <w:b/>
          <w:bCs/>
          <w:sz w:val="24"/>
          <w:szCs w:val="24"/>
          <w:lang w:eastAsia="it-IT"/>
        </w:rPr>
        <w:t xml:space="preserve"> </w:t>
      </w:r>
      <w:r w:rsidRPr="00144622">
        <w:rPr>
          <w:rFonts w:ascii="Arial" w:hAnsi="Arial" w:cs="Arial"/>
          <w:color w:val="252525"/>
          <w:sz w:val="20"/>
          <w:szCs w:val="20"/>
        </w:rPr>
        <w:t xml:space="preserve"> – CUP: </w:t>
      </w:r>
      <w:r>
        <w:rPr>
          <w:b/>
          <w:bCs/>
          <w:i/>
          <w:iCs/>
        </w:rPr>
        <w:t>F84J14000010001</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Il sottoscritto _____________________________ nato a ______________________ il |_|_/_|_/_|_|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C.F. |_|_|_|_|_|_|_|_|_|_|_|_|_|_|_|_| e residente a ____________________________ prov. |_|_|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CAP |_|_|_|_|_| via ________________________ in qualità di ____________________________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(eventualmente) giusta procura generale / speciale n. _____ del |_|_/_|_/_|_| autorizzato a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rappresentare legalmente l’impresa _______________________________________________ con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sede legale in _____________________________________ prov. |_|_| CAP |_|_|_|_|_| via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_______________________________________ Partita I.V.A. n. |_|_|_|_|_|_|_|_|_|_|_|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 xml:space="preserve">d’ora in poi detta “offerente” </w:t>
      </w:r>
    </w:p>
    <w:p w:rsidR="009B1297" w:rsidRDefault="009B1297" w:rsidP="009B1297">
      <w:pPr>
        <w:pStyle w:val="NormaleWeb"/>
        <w:shd w:val="clear" w:color="auto" w:fill="FFFFFF"/>
        <w:spacing w:after="0"/>
        <w:jc w:val="center"/>
        <w:rPr>
          <w:rFonts w:ascii="Arial" w:hAnsi="Arial" w:cs="Arial"/>
          <w:color w:val="252525"/>
          <w:sz w:val="20"/>
          <w:szCs w:val="20"/>
        </w:rPr>
      </w:pPr>
      <w:r w:rsidRPr="00144622">
        <w:rPr>
          <w:rFonts w:ascii="Arial" w:hAnsi="Arial" w:cs="Arial"/>
          <w:color w:val="252525"/>
          <w:sz w:val="20"/>
          <w:szCs w:val="20"/>
        </w:rPr>
        <w:t>si obbliga</w:t>
      </w:r>
      <w:r w:rsidRPr="00144622">
        <w:rPr>
          <w:rFonts w:ascii="Arial" w:hAnsi="Arial" w:cs="Arial"/>
          <w:color w:val="252525"/>
          <w:sz w:val="20"/>
          <w:szCs w:val="20"/>
        </w:rPr>
        <w:cr/>
      </w: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r w:rsidRPr="00144622">
        <w:rPr>
          <w:rFonts w:ascii="Arial" w:hAnsi="Arial" w:cs="Arial"/>
          <w:color w:val="252525"/>
          <w:sz w:val="20"/>
          <w:szCs w:val="20"/>
        </w:rPr>
        <w:t xml:space="preserve">verso </w:t>
      </w:r>
      <w:r>
        <w:rPr>
          <w:rFonts w:ascii="Arial" w:hAnsi="Arial" w:cs="Arial"/>
          <w:color w:val="252525"/>
          <w:sz w:val="20"/>
          <w:szCs w:val="20"/>
        </w:rPr>
        <w:t>l’Accademia di Belle Arti di Macerata</w:t>
      </w:r>
      <w:r w:rsidRPr="00144622">
        <w:rPr>
          <w:rFonts w:ascii="Arial" w:hAnsi="Arial" w:cs="Arial"/>
          <w:color w:val="252525"/>
          <w:sz w:val="20"/>
          <w:szCs w:val="20"/>
        </w:rPr>
        <w:t xml:space="preserve"> ad espletare il contratto in oggetto, nei termini ed alle condizioni di </w:t>
      </w:r>
      <w:r>
        <w:rPr>
          <w:rFonts w:ascii="Arial" w:hAnsi="Arial" w:cs="Arial"/>
          <w:color w:val="252525"/>
          <w:sz w:val="20"/>
          <w:szCs w:val="20"/>
        </w:rPr>
        <w:t xml:space="preserve">cui alla </w:t>
      </w:r>
      <w:r w:rsidRPr="00286AA5">
        <w:rPr>
          <w:rFonts w:ascii="Arial" w:hAnsi="Arial" w:cs="Arial"/>
          <w:color w:val="252525"/>
          <w:sz w:val="20"/>
          <w:szCs w:val="20"/>
        </w:rPr>
        <w:t>scheda tecnica</w:t>
      </w:r>
      <w:r>
        <w:rPr>
          <w:rFonts w:ascii="Arial" w:hAnsi="Arial" w:cs="Arial"/>
          <w:color w:val="252525"/>
          <w:sz w:val="20"/>
          <w:szCs w:val="20"/>
        </w:rPr>
        <w:t xml:space="preserve"> </w:t>
      </w:r>
      <w:r w:rsidRPr="00144622">
        <w:rPr>
          <w:rFonts w:ascii="Arial" w:hAnsi="Arial" w:cs="Arial"/>
          <w:color w:val="252525"/>
          <w:sz w:val="20"/>
          <w:szCs w:val="20"/>
        </w:rPr>
        <w:t>approvat</w:t>
      </w:r>
      <w:r>
        <w:rPr>
          <w:rFonts w:ascii="Arial" w:hAnsi="Arial" w:cs="Arial"/>
          <w:color w:val="252525"/>
          <w:sz w:val="20"/>
          <w:szCs w:val="20"/>
        </w:rPr>
        <w:t>a</w:t>
      </w:r>
      <w:r w:rsidRPr="00144622">
        <w:rPr>
          <w:rFonts w:ascii="Arial" w:hAnsi="Arial" w:cs="Arial"/>
          <w:color w:val="252525"/>
          <w:sz w:val="20"/>
          <w:szCs w:val="20"/>
        </w:rPr>
        <w:t xml:space="preserve"> con delibera del Consiglio di Amministrazione del </w:t>
      </w:r>
      <w:r>
        <w:rPr>
          <w:rFonts w:ascii="Arial" w:hAnsi="Arial" w:cs="Arial"/>
          <w:color w:val="252525"/>
          <w:sz w:val="20"/>
          <w:szCs w:val="20"/>
        </w:rPr>
        <w:t>25.03.14</w:t>
      </w:r>
      <w:r w:rsidRPr="00144622">
        <w:rPr>
          <w:rFonts w:ascii="Arial" w:hAnsi="Arial" w:cs="Arial"/>
          <w:color w:val="252525"/>
          <w:sz w:val="20"/>
          <w:szCs w:val="20"/>
        </w:rPr>
        <w:t xml:space="preserve"> che, con la sottoscrizione della presente offerta, dichiara di ben conoscere e di approvare senza alcuna riserva, per la seguente percentuale di ribasso, che si intende praticata sull’importo dei lavori posto a base di gara, fatta unica eccezione per quanto riguarda gli oneri e i costi della sicurezza ed i costi relativi alla manodopera non soggetti a ribasso d’asta: </w:t>
      </w:r>
    </w:p>
    <w:p w:rsidR="009B1297" w:rsidRDefault="009B1297" w:rsidP="009B1297">
      <w:pPr>
        <w:pStyle w:val="NormaleWeb"/>
        <w:shd w:val="clear" w:color="auto" w:fill="FFFFFF"/>
        <w:spacing w:before="0" w:beforeAutospacing="0" w:after="0" w:afterAutospacing="0"/>
        <w:jc w:val="both"/>
        <w:rPr>
          <w:rFonts w:ascii="Arial" w:hAnsi="Arial" w:cs="Arial"/>
          <w:color w:val="252525"/>
          <w:sz w:val="16"/>
          <w:szCs w:val="16"/>
        </w:rPr>
      </w:pP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16"/>
          <w:szCs w:val="16"/>
        </w:rPr>
      </w:pPr>
      <w:r w:rsidRPr="00144622">
        <w:rPr>
          <w:rFonts w:ascii="Arial" w:hAnsi="Arial" w:cs="Arial"/>
          <w:color w:val="252525"/>
          <w:sz w:val="16"/>
          <w:szCs w:val="16"/>
        </w:rPr>
        <w:t xml:space="preserve"> percentuale di ribasso sull’importo dei lavori posto a base di gara (ad eccezione degli oneri per la sicurezza e dei costi relativi alla manodopera) </w:t>
      </w: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20"/>
          <w:szCs w:val="20"/>
        </w:rPr>
      </w:pPr>
      <w:r w:rsidRPr="00144622">
        <w:rPr>
          <w:rFonts w:ascii="Arial" w:hAnsi="Arial" w:cs="Arial"/>
          <w:color w:val="252525"/>
          <w:sz w:val="20"/>
          <w:szCs w:val="20"/>
        </w:rPr>
        <w:t xml:space="preserve"> .....................................% ..............................</w:t>
      </w:r>
      <w:proofErr w:type="spellStart"/>
      <w:r w:rsidRPr="00144622">
        <w:rPr>
          <w:rFonts w:ascii="Arial" w:hAnsi="Arial" w:cs="Arial"/>
          <w:color w:val="252525"/>
          <w:sz w:val="20"/>
          <w:szCs w:val="20"/>
        </w:rPr>
        <w:t>…………………………………………………………</w:t>
      </w:r>
      <w:proofErr w:type="spellEnd"/>
      <w:r w:rsidRPr="00144622">
        <w:rPr>
          <w:rFonts w:ascii="Arial" w:hAnsi="Arial" w:cs="Arial"/>
          <w:color w:val="252525"/>
          <w:sz w:val="20"/>
          <w:szCs w:val="20"/>
        </w:rPr>
        <w:t xml:space="preserve"> per cento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sidRPr="00144622">
        <w:rPr>
          <w:rFonts w:ascii="Arial" w:hAnsi="Arial" w:cs="Arial"/>
          <w:color w:val="252525"/>
          <w:sz w:val="20"/>
          <w:szCs w:val="20"/>
        </w:rPr>
        <w:t>in cifre</w:t>
      </w:r>
      <w:r>
        <w:rPr>
          <w:rFonts w:ascii="Arial" w:hAnsi="Arial" w:cs="Arial"/>
          <w:color w:val="252525"/>
          <w:sz w:val="20"/>
          <w:szCs w:val="20"/>
        </w:rPr>
        <w:t xml:space="preserve">                                                </w:t>
      </w:r>
      <w:r w:rsidRPr="00144622">
        <w:rPr>
          <w:rFonts w:ascii="Arial" w:hAnsi="Arial" w:cs="Arial"/>
          <w:color w:val="252525"/>
          <w:sz w:val="20"/>
          <w:szCs w:val="20"/>
        </w:rPr>
        <w:t xml:space="preserve"> in lettere </w:t>
      </w:r>
    </w:p>
    <w:p w:rsidR="009B1297" w:rsidRPr="00144622" w:rsidRDefault="009B1297" w:rsidP="009B1297">
      <w:pPr>
        <w:pStyle w:val="NormaleWeb"/>
        <w:shd w:val="clear" w:color="auto" w:fill="FFFFFF"/>
        <w:spacing w:after="0"/>
        <w:jc w:val="both"/>
        <w:rPr>
          <w:rFonts w:ascii="Arial" w:hAnsi="Arial" w:cs="Arial"/>
          <w:color w:val="252525"/>
          <w:sz w:val="20"/>
          <w:szCs w:val="20"/>
        </w:rPr>
      </w:pPr>
      <w:r>
        <w:rPr>
          <w:rFonts w:ascii="Arial" w:hAnsi="Arial" w:cs="Arial"/>
          <w:color w:val="252525"/>
          <w:sz w:val="20"/>
          <w:szCs w:val="20"/>
        </w:rPr>
        <w:t xml:space="preserve">                                                       </w:t>
      </w:r>
      <w:r w:rsidRPr="00144622">
        <w:rPr>
          <w:rFonts w:ascii="Arial" w:hAnsi="Arial" w:cs="Arial"/>
          <w:color w:val="252525"/>
          <w:sz w:val="20"/>
          <w:szCs w:val="20"/>
        </w:rPr>
        <w:t xml:space="preserve">________________ </w:t>
      </w: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16"/>
          <w:szCs w:val="16"/>
        </w:rPr>
      </w:pPr>
      <w:r w:rsidRPr="00144622">
        <w:rPr>
          <w:rFonts w:ascii="Arial" w:hAnsi="Arial" w:cs="Arial"/>
          <w:color w:val="252525"/>
          <w:sz w:val="16"/>
          <w:szCs w:val="16"/>
        </w:rPr>
        <w:t xml:space="preserve"> In caso di discordanza tra quanto indicato in cifre ed in lettere, sarà ritenuta valida ed impegnativa l’offerta più vantaggiosa per l’Amministrazione appaltante. </w:t>
      </w:r>
    </w:p>
    <w:p w:rsidR="009B1297" w:rsidRDefault="009B1297" w:rsidP="009B1297">
      <w:pPr>
        <w:pStyle w:val="NormaleWeb"/>
        <w:shd w:val="clear" w:color="auto" w:fill="FFFFFF"/>
        <w:spacing w:before="0" w:beforeAutospacing="0" w:after="0" w:afterAutospacing="0"/>
        <w:jc w:val="both"/>
        <w:rPr>
          <w:rFonts w:ascii="Arial" w:hAnsi="Arial" w:cs="Arial"/>
          <w:color w:val="252525"/>
          <w:sz w:val="16"/>
          <w:szCs w:val="16"/>
        </w:rPr>
      </w:pPr>
      <w:r w:rsidRPr="00144622">
        <w:rPr>
          <w:rFonts w:ascii="Arial" w:hAnsi="Arial" w:cs="Arial"/>
          <w:color w:val="252525"/>
          <w:sz w:val="16"/>
          <w:szCs w:val="16"/>
        </w:rPr>
        <w:t xml:space="preserve"> La presente offerta vincola l'offerente per 180 (CENTOTTANTA) giorni a far tempo dal </w:t>
      </w:r>
      <w:r>
        <w:rPr>
          <w:rFonts w:ascii="Arial" w:hAnsi="Arial" w:cs="Arial"/>
          <w:color w:val="252525"/>
          <w:sz w:val="16"/>
          <w:szCs w:val="16"/>
        </w:rPr>
        <w:t>9 giugno</w:t>
      </w:r>
      <w:r w:rsidRPr="00144622">
        <w:rPr>
          <w:rFonts w:ascii="Arial" w:hAnsi="Arial" w:cs="Arial"/>
          <w:color w:val="252525"/>
          <w:sz w:val="16"/>
          <w:szCs w:val="16"/>
        </w:rPr>
        <w:t xml:space="preserve"> 2014 </w:t>
      </w:r>
    </w:p>
    <w:p w:rsidR="009B1297" w:rsidRDefault="009B1297" w:rsidP="009B1297">
      <w:pPr>
        <w:pStyle w:val="NormaleWeb"/>
        <w:shd w:val="clear" w:color="auto" w:fill="FFFFFF"/>
        <w:spacing w:before="0" w:beforeAutospacing="0" w:after="0" w:afterAutospacing="0"/>
        <w:jc w:val="both"/>
        <w:rPr>
          <w:rFonts w:ascii="Arial" w:hAnsi="Arial" w:cs="Arial"/>
          <w:color w:val="252525"/>
          <w:sz w:val="16"/>
          <w:szCs w:val="16"/>
        </w:rPr>
      </w:pPr>
    </w:p>
    <w:p w:rsidR="009B1297" w:rsidRPr="00144622" w:rsidRDefault="009B1297" w:rsidP="009B1297">
      <w:pPr>
        <w:pStyle w:val="NormaleWeb"/>
        <w:shd w:val="clear" w:color="auto" w:fill="FFFFFF"/>
        <w:spacing w:before="0" w:beforeAutospacing="0" w:after="0" w:afterAutospacing="0"/>
        <w:jc w:val="both"/>
        <w:rPr>
          <w:rFonts w:ascii="Arial" w:hAnsi="Arial" w:cs="Arial"/>
          <w:color w:val="252525"/>
          <w:sz w:val="16"/>
          <w:szCs w:val="16"/>
        </w:rPr>
      </w:pPr>
    </w:p>
    <w:p w:rsidR="009B1297" w:rsidRPr="00144622" w:rsidRDefault="009B1297" w:rsidP="009B1297">
      <w:pPr>
        <w:pStyle w:val="NormaleWeb"/>
        <w:shd w:val="clear" w:color="auto" w:fill="FFFFFF"/>
        <w:spacing w:before="0" w:beforeAutospacing="0" w:after="0" w:afterAutospacing="0"/>
        <w:jc w:val="center"/>
        <w:rPr>
          <w:rFonts w:ascii="Arial" w:hAnsi="Arial" w:cs="Arial"/>
          <w:color w:val="252525"/>
          <w:sz w:val="20"/>
          <w:szCs w:val="20"/>
        </w:rPr>
      </w:pPr>
      <w:r>
        <w:rPr>
          <w:rFonts w:ascii="Arial" w:hAnsi="Arial" w:cs="Arial"/>
          <w:color w:val="252525"/>
          <w:sz w:val="20"/>
          <w:szCs w:val="20"/>
        </w:rPr>
        <w:t xml:space="preserve">                                  </w:t>
      </w:r>
      <w:r w:rsidRPr="00144622">
        <w:rPr>
          <w:rFonts w:ascii="Arial" w:hAnsi="Arial" w:cs="Arial"/>
          <w:color w:val="252525"/>
          <w:sz w:val="20"/>
          <w:szCs w:val="20"/>
        </w:rPr>
        <w:t>IL LEGALE RAPPRESENTANTE</w:t>
      </w:r>
    </w:p>
    <w:p w:rsidR="009B1297" w:rsidRDefault="009B1297" w:rsidP="009B1297">
      <w:pPr>
        <w:rPr>
          <w:rFonts w:ascii="Arial" w:eastAsia="Times New Roman" w:hAnsi="Arial" w:cs="Arial"/>
          <w:color w:val="252525"/>
          <w:sz w:val="20"/>
          <w:szCs w:val="20"/>
          <w:lang w:eastAsia="it-IT"/>
        </w:rPr>
      </w:pPr>
      <w:r>
        <w:rPr>
          <w:rFonts w:ascii="Arial" w:hAnsi="Arial" w:cs="Arial"/>
          <w:color w:val="252525"/>
          <w:sz w:val="20"/>
          <w:szCs w:val="20"/>
        </w:rPr>
        <w:t xml:space="preserve">                                      </w:t>
      </w:r>
      <w:r w:rsidRPr="00144622">
        <w:rPr>
          <w:rFonts w:ascii="Arial" w:hAnsi="Arial" w:cs="Arial"/>
          <w:color w:val="252525"/>
          <w:sz w:val="20"/>
          <w:szCs w:val="20"/>
        </w:rPr>
        <w:t>___________________________________________</w:t>
      </w:r>
      <w:r w:rsidRPr="00144622">
        <w:rPr>
          <w:rFonts w:ascii="Arial" w:hAnsi="Arial" w:cs="Arial"/>
          <w:color w:val="252525"/>
          <w:sz w:val="20"/>
          <w:szCs w:val="20"/>
        </w:rPr>
        <w:cr/>
      </w:r>
      <w:r>
        <w:rPr>
          <w:rFonts w:ascii="Arial" w:hAnsi="Arial" w:cs="Arial"/>
          <w:color w:val="252525"/>
          <w:sz w:val="20"/>
          <w:szCs w:val="20"/>
        </w:rPr>
        <w:br w:type="page"/>
      </w:r>
    </w:p>
    <w:p w:rsidR="009B1297" w:rsidRPr="008670DF" w:rsidRDefault="009B1297" w:rsidP="009B1297">
      <w:pPr>
        <w:pStyle w:val="NormaleWeb"/>
        <w:shd w:val="clear" w:color="auto" w:fill="FFFFFF"/>
        <w:spacing w:after="0"/>
        <w:jc w:val="both"/>
        <w:rPr>
          <w:rFonts w:ascii="Garamond" w:hAnsi="Garamond" w:cs="Arial"/>
          <w:color w:val="252525"/>
          <w:lang w:val="en-US"/>
        </w:rPr>
      </w:pPr>
      <w:r w:rsidRPr="008670DF">
        <w:rPr>
          <w:rFonts w:ascii="Garamond" w:hAnsi="Garamond" w:cs="Arial"/>
          <w:color w:val="252525"/>
          <w:highlight w:val="red"/>
          <w:lang w:val="en-US"/>
        </w:rPr>
        <w:lastRenderedPageBreak/>
        <w:t>CONTRATTO</w:t>
      </w:r>
    </w:p>
    <w:p w:rsidR="009B1297" w:rsidRPr="00BA2B03" w:rsidRDefault="009B1297" w:rsidP="009B1297">
      <w:pPr>
        <w:pStyle w:val="NormaleWeb"/>
        <w:shd w:val="clear" w:color="auto" w:fill="FFFFFF"/>
        <w:spacing w:after="0"/>
        <w:jc w:val="center"/>
        <w:rPr>
          <w:rFonts w:ascii="Garamond" w:hAnsi="Garamond" w:cs="Arial"/>
          <w:color w:val="252525"/>
        </w:rPr>
      </w:pPr>
      <w:r w:rsidRPr="00262571">
        <w:rPr>
          <w:rFonts w:ascii="Garamond" w:hAnsi="Garamond" w:cs="Arial"/>
          <w:color w:val="252525"/>
        </w:rPr>
        <w:t xml:space="preserve">Procedura aperta per l’affidamento dei lavori </w:t>
      </w:r>
      <w:r>
        <w:rPr>
          <w:rFonts w:ascii="Garamond" w:hAnsi="Garamond" w:cs="Arial"/>
          <w:color w:val="252525"/>
        </w:rPr>
        <w:t>di sistemazione di palazzo Galeotti in piazza Vittorio Veneto – MC -</w:t>
      </w:r>
    </w:p>
    <w:p w:rsidR="009B1297" w:rsidRDefault="009B1297" w:rsidP="009B1297">
      <w:pPr>
        <w:jc w:val="center"/>
        <w:rPr>
          <w:rFonts w:ascii="Garamond" w:hAnsi="Garamond" w:cs="Arial"/>
          <w:color w:val="252525"/>
        </w:rPr>
      </w:pPr>
      <w:r w:rsidRPr="00262571">
        <w:rPr>
          <w:rFonts w:ascii="Garamond" w:hAnsi="Garamond" w:cs="Arial"/>
          <w:color w:val="252525"/>
        </w:rPr>
        <w:t xml:space="preserve">CIG: </w:t>
      </w:r>
      <w:r w:rsidRPr="00A37F65">
        <w:rPr>
          <w:rFonts w:ascii="Times New Roman" w:eastAsia="Times New Roman" w:hAnsi="Times New Roman" w:cs="Times New Roman"/>
          <w:b/>
          <w:bCs/>
          <w:sz w:val="24"/>
          <w:szCs w:val="24"/>
          <w:lang w:eastAsia="it-IT"/>
        </w:rPr>
        <w:t>Z1B0F3D10E</w:t>
      </w:r>
      <w:r>
        <w:rPr>
          <w:rFonts w:ascii="Times New Roman" w:eastAsia="Times New Roman" w:hAnsi="Times New Roman" w:cs="Times New Roman"/>
          <w:b/>
          <w:bCs/>
          <w:sz w:val="24"/>
          <w:szCs w:val="24"/>
          <w:lang w:eastAsia="it-IT"/>
        </w:rPr>
        <w:t xml:space="preserve"> </w:t>
      </w:r>
      <w:r w:rsidRPr="00262571">
        <w:rPr>
          <w:rFonts w:ascii="Garamond" w:hAnsi="Garamond" w:cs="Arial"/>
          <w:color w:val="252525"/>
        </w:rPr>
        <w:t xml:space="preserve"> – CUP: </w:t>
      </w:r>
      <w:r>
        <w:rPr>
          <w:b/>
          <w:bCs/>
          <w:i/>
          <w:iCs/>
        </w:rPr>
        <w:t>F84J14000010001</w:t>
      </w:r>
    </w:p>
    <w:p w:rsidR="009B1297" w:rsidRPr="00262571" w:rsidRDefault="009B1297" w:rsidP="009B1297">
      <w:pPr>
        <w:pStyle w:val="NormaleWeb"/>
        <w:shd w:val="clear" w:color="auto" w:fill="FFFFFF"/>
        <w:spacing w:before="0" w:beforeAutospacing="0" w:after="0" w:afterAutospacing="0"/>
        <w:jc w:val="center"/>
        <w:rPr>
          <w:rFonts w:ascii="Garamond" w:hAnsi="Garamond" w:cs="Arial"/>
          <w:color w:val="252525"/>
        </w:rPr>
      </w:pPr>
      <w:r w:rsidRPr="00262571">
        <w:rPr>
          <w:rFonts w:ascii="Garamond" w:hAnsi="Garamond" w:cs="Arial"/>
          <w:color w:val="252525"/>
        </w:rPr>
        <w:t>REPUBBLICA ITALIANA</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xml:space="preserve">L’anno XXXXXXX, il giorno XX del mese di XXXXXXXXXXXX. </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xml:space="preserve">In Macerata, </w:t>
      </w:r>
      <w:r>
        <w:rPr>
          <w:rFonts w:ascii="Garamond" w:hAnsi="Garamond" w:cs="Arial"/>
          <w:color w:val="252525"/>
        </w:rPr>
        <w:t>nella</w:t>
      </w:r>
      <w:r w:rsidRPr="00262571">
        <w:rPr>
          <w:rFonts w:ascii="Garamond" w:hAnsi="Garamond" w:cs="Arial"/>
          <w:color w:val="252525"/>
        </w:rPr>
        <w:t xml:space="preserve"> sala del Presidente dell’Accademia di Belle Arti di Macerata, sita in via </w:t>
      </w:r>
      <w:proofErr w:type="spellStart"/>
      <w:r w:rsidRPr="00262571">
        <w:rPr>
          <w:rFonts w:ascii="Garamond" w:hAnsi="Garamond" w:cs="Arial"/>
          <w:color w:val="252525"/>
        </w:rPr>
        <w:t>Berardi</w:t>
      </w:r>
      <w:proofErr w:type="spellEnd"/>
      <w:r w:rsidRPr="00262571">
        <w:rPr>
          <w:rFonts w:ascii="Garamond" w:hAnsi="Garamond" w:cs="Arial"/>
          <w:color w:val="252525"/>
        </w:rPr>
        <w:t xml:space="preserve">, 6. </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xml:space="preserve">TRA </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xml:space="preserve">L’Accademia di Belle Arti di Macerata, legalmente rappresentata dal Presidente del Consiglio di amministrazione, prof. </w:t>
      </w:r>
      <w:proofErr w:type="spellStart"/>
      <w:r w:rsidRPr="00262571">
        <w:rPr>
          <w:rFonts w:ascii="Garamond" w:hAnsi="Garamond" w:cs="Arial"/>
          <w:color w:val="252525"/>
        </w:rPr>
        <w:t>Evio</w:t>
      </w:r>
      <w:proofErr w:type="spellEnd"/>
      <w:r w:rsidRPr="00262571">
        <w:rPr>
          <w:rFonts w:ascii="Garamond" w:hAnsi="Garamond" w:cs="Arial"/>
          <w:color w:val="252525"/>
        </w:rPr>
        <w:t xml:space="preserve"> </w:t>
      </w:r>
      <w:proofErr w:type="spellStart"/>
      <w:r w:rsidRPr="00262571">
        <w:rPr>
          <w:rFonts w:ascii="Garamond" w:hAnsi="Garamond" w:cs="Arial"/>
          <w:color w:val="252525"/>
        </w:rPr>
        <w:t>Hermas</w:t>
      </w:r>
      <w:proofErr w:type="spellEnd"/>
      <w:r w:rsidRPr="00262571">
        <w:rPr>
          <w:rFonts w:ascii="Garamond" w:hAnsi="Garamond" w:cs="Arial"/>
          <w:color w:val="252525"/>
        </w:rPr>
        <w:t xml:space="preserve"> </w:t>
      </w:r>
      <w:proofErr w:type="spellStart"/>
      <w:r w:rsidRPr="00262571">
        <w:rPr>
          <w:rFonts w:ascii="Garamond" w:hAnsi="Garamond" w:cs="Arial"/>
          <w:color w:val="252525"/>
        </w:rPr>
        <w:t>Ercoli</w:t>
      </w:r>
      <w:proofErr w:type="spellEnd"/>
      <w:r w:rsidRPr="00262571">
        <w:rPr>
          <w:rFonts w:ascii="Garamond" w:hAnsi="Garamond" w:cs="Arial"/>
          <w:color w:val="252525"/>
        </w:rPr>
        <w:t xml:space="preserve">, nato a </w:t>
      </w:r>
      <w:proofErr w:type="spellStart"/>
      <w:r w:rsidRPr="00262571">
        <w:rPr>
          <w:rFonts w:ascii="Garamond" w:hAnsi="Garamond" w:cs="Arial"/>
          <w:color w:val="252525"/>
        </w:rPr>
        <w:t>Treia</w:t>
      </w:r>
      <w:proofErr w:type="spellEnd"/>
      <w:r w:rsidRPr="00262571">
        <w:rPr>
          <w:rFonts w:ascii="Garamond" w:hAnsi="Garamond" w:cs="Arial"/>
          <w:color w:val="252525"/>
        </w:rPr>
        <w:t xml:space="preserve"> il 28.10.48, d’ora in poi chiamata Accademia, C.F. 80006160438;</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xml:space="preserve">e TRA </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sig. XXXXXXX, nato a XXXX il XX XXXXXX XXXXXXXX, il quale interviene nel presente atto non in proprio ma nella sua qualità di legale rappresentante della Società XXXXXX con sede legale in XXXXX (</w:t>
      </w:r>
      <w:proofErr w:type="spellStart"/>
      <w:r w:rsidRPr="00262571">
        <w:rPr>
          <w:rFonts w:ascii="Garamond" w:hAnsi="Garamond" w:cs="Arial"/>
          <w:color w:val="252525"/>
        </w:rPr>
        <w:t>c.f.</w:t>
      </w:r>
      <w:proofErr w:type="spellEnd"/>
      <w:r w:rsidRPr="00262571">
        <w:rPr>
          <w:rFonts w:ascii="Garamond" w:hAnsi="Garamond" w:cs="Arial"/>
          <w:color w:val="252525"/>
        </w:rPr>
        <w:t xml:space="preserve"> </w:t>
      </w:r>
      <w:proofErr w:type="spellStart"/>
      <w:r>
        <w:rPr>
          <w:rFonts w:ascii="Garamond" w:hAnsi="Garamond" w:cs="Arial"/>
          <w:color w:val="252525"/>
        </w:rPr>
        <w:t>……………</w:t>
      </w:r>
      <w:proofErr w:type="spellEnd"/>
      <w:r>
        <w:rPr>
          <w:rFonts w:ascii="Garamond" w:hAnsi="Garamond" w:cs="Arial"/>
          <w:color w:val="252525"/>
        </w:rPr>
        <w:t>.</w:t>
      </w:r>
      <w:r w:rsidRPr="00262571">
        <w:rPr>
          <w:rFonts w:ascii="Garamond" w:hAnsi="Garamond" w:cs="Arial"/>
          <w:color w:val="252525"/>
        </w:rPr>
        <w:t xml:space="preserve">), d’ora innanzi denominata “Società”; </w:t>
      </w:r>
    </w:p>
    <w:p w:rsidR="009B1297" w:rsidRPr="00262571" w:rsidRDefault="009B1297" w:rsidP="009B1297">
      <w:pPr>
        <w:pStyle w:val="NormaleWeb"/>
        <w:shd w:val="clear" w:color="auto" w:fill="FFFFFF"/>
        <w:spacing w:before="0" w:beforeAutospacing="0" w:after="0" w:afterAutospacing="0"/>
        <w:jc w:val="center"/>
        <w:rPr>
          <w:rFonts w:ascii="Garamond" w:hAnsi="Garamond" w:cs="Arial"/>
          <w:color w:val="252525"/>
        </w:rPr>
      </w:pPr>
      <w:r w:rsidRPr="00262571">
        <w:rPr>
          <w:rFonts w:ascii="Garamond" w:hAnsi="Garamond" w:cs="Arial"/>
          <w:color w:val="252525"/>
        </w:rPr>
        <w:t>PREMESSO</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che con delibera del Consiglio di Amministrazione del 25 marzo 2014, è stato approvato i</w:t>
      </w:r>
      <w:r>
        <w:rPr>
          <w:rFonts w:ascii="Garamond" w:hAnsi="Garamond" w:cs="Arial"/>
          <w:color w:val="252525"/>
        </w:rPr>
        <w:t>l</w:t>
      </w:r>
      <w:r w:rsidRPr="00262571">
        <w:rPr>
          <w:rFonts w:ascii="Garamond" w:hAnsi="Garamond" w:cs="Arial"/>
          <w:color w:val="252525"/>
        </w:rPr>
        <w:t xml:space="preserve"> progett</w:t>
      </w:r>
      <w:r>
        <w:rPr>
          <w:rFonts w:ascii="Garamond" w:hAnsi="Garamond" w:cs="Arial"/>
          <w:color w:val="252525"/>
        </w:rPr>
        <w:t>o</w:t>
      </w:r>
      <w:r w:rsidRPr="00262571">
        <w:rPr>
          <w:rFonts w:ascii="Garamond" w:hAnsi="Garamond" w:cs="Arial"/>
          <w:color w:val="252525"/>
        </w:rPr>
        <w:t xml:space="preserve"> dei lavori </w:t>
      </w:r>
      <w:r>
        <w:rPr>
          <w:rFonts w:ascii="Garamond" w:hAnsi="Garamond" w:cs="Arial"/>
          <w:color w:val="252525"/>
        </w:rPr>
        <w:t xml:space="preserve">di sistemazione di palazzo Galeotti in piazza Vittorio Veneto in Macerata </w:t>
      </w:r>
      <w:r w:rsidRPr="00262571">
        <w:rPr>
          <w:rFonts w:ascii="Garamond" w:hAnsi="Garamond" w:cs="Arial"/>
          <w:color w:val="252525"/>
        </w:rPr>
        <w:t xml:space="preserve">e il relativo quadro economico; </w:t>
      </w:r>
    </w:p>
    <w:p w:rsidR="009B1297" w:rsidRPr="00262571" w:rsidRDefault="009B1297" w:rsidP="009B1297">
      <w:pPr>
        <w:pStyle w:val="NormaleWeb"/>
        <w:shd w:val="clear" w:color="auto" w:fill="FFFFFF"/>
        <w:spacing w:before="0" w:beforeAutospacing="0" w:after="0" w:afterAutospacing="0"/>
        <w:jc w:val="both"/>
        <w:rPr>
          <w:rFonts w:ascii="Garamond" w:hAnsi="Garamond" w:cs="Arial"/>
          <w:color w:val="252525"/>
        </w:rPr>
      </w:pPr>
      <w:r w:rsidRPr="00262571">
        <w:rPr>
          <w:rFonts w:ascii="Garamond" w:hAnsi="Garamond" w:cs="Arial"/>
          <w:color w:val="252525"/>
        </w:rPr>
        <w:t>- che il Presidente del Consiglio di amministrazione, con la presente, autorizza l’esperimento della procedura aperta per l’affidamento dei lavori di cui trattasi e sono stati approvati il presente schema di contratto, il bando di gara e il disciplinare, completo degli allegati “istanza di ammissione”, “scheda di offerta”;</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 che la gara è stata indetta con bando pubblicato all’Albo Pretorio all’Albo Ufficiale on </w:t>
      </w:r>
      <w:proofErr w:type="spellStart"/>
      <w:r w:rsidRPr="00262571">
        <w:rPr>
          <w:rFonts w:ascii="Garamond" w:hAnsi="Garamond" w:cs="Arial"/>
          <w:color w:val="252525"/>
        </w:rPr>
        <w:t>line</w:t>
      </w:r>
      <w:proofErr w:type="spellEnd"/>
      <w:r w:rsidRPr="00262571">
        <w:rPr>
          <w:rFonts w:ascii="Garamond" w:hAnsi="Garamond" w:cs="Arial"/>
          <w:color w:val="252525"/>
        </w:rPr>
        <w:t xml:space="preserve"> dell’Accademia di Macerata,  nonché sul sito internet di questa Accademia;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 che a seguito di procedura aperta, svoltasi in data XX XXXXX XXXX, come da verbali di gara, la Società è risultata provvisoria aggiudicataria dell’appalto in questione;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 che con verbale di aggiudicazione del XX XXXX </w:t>
      </w:r>
      <w:proofErr w:type="spellStart"/>
      <w:r w:rsidRPr="00262571">
        <w:rPr>
          <w:rFonts w:ascii="Garamond" w:hAnsi="Garamond" w:cs="Arial"/>
          <w:color w:val="252525"/>
        </w:rPr>
        <w:t>XXXX</w:t>
      </w:r>
      <w:proofErr w:type="spellEnd"/>
      <w:r w:rsidRPr="00262571">
        <w:rPr>
          <w:rFonts w:ascii="Garamond" w:hAnsi="Garamond" w:cs="Arial"/>
          <w:color w:val="252525"/>
        </w:rPr>
        <w:t xml:space="preserve"> è stato approvato l’esito della procedura aperta di cui all’oggetto;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 che il possesso dei requisiti della Società è stato verificato positivamente, come risulta da verbale di aggiudicazione in data XXXXX, con la conseguente efficacia dell’aggiudicazione definitiva, ai sensi dell’art. 11, comma 8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163/06; </w:t>
      </w:r>
    </w:p>
    <w:p w:rsidR="009B1297" w:rsidRPr="00262571" w:rsidRDefault="009B1297" w:rsidP="009B1297">
      <w:pPr>
        <w:pStyle w:val="NormaleWeb"/>
        <w:shd w:val="clear" w:color="auto" w:fill="FFFFFF"/>
        <w:spacing w:after="0"/>
        <w:jc w:val="center"/>
        <w:rPr>
          <w:rFonts w:ascii="Garamond" w:hAnsi="Garamond" w:cs="Arial"/>
          <w:color w:val="252525"/>
        </w:rPr>
      </w:pPr>
      <w:r w:rsidRPr="00262571">
        <w:rPr>
          <w:rFonts w:ascii="Garamond" w:hAnsi="Garamond" w:cs="Arial"/>
          <w:color w:val="252525"/>
        </w:rPr>
        <w:t>TANTO PREMESSO</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Si conviene e stipula quanto segue: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lastRenderedPageBreak/>
        <w:t xml:space="preserve">ART. 1 – PREMESSE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Le premesse costituiscono parte integrante del presente contratto. </w:t>
      </w:r>
      <w:r w:rsidRPr="00262571">
        <w:rPr>
          <w:rFonts w:ascii="Garamond" w:hAnsi="Garamond" w:cs="Arial"/>
          <w:color w:val="252525"/>
        </w:rPr>
        <w:cr/>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2 - OGGETTO DEL CONTRATTO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L'Accademia affida alla Società, che accetta, l’appalto per l’esecuzione dei lavori citati in premessa, da eseguirsi ai patti e condizioni di cui al presente contratto, al disciplinare di gara che, con la sottoscrizione del presente atto, la Società dichiara di ben conoscere e di approvare senza alcuna riserva. I piani di sicurezza e coordinamento e il piano operativo di sicurezza</w:t>
      </w:r>
      <w:r>
        <w:rPr>
          <w:rFonts w:ascii="Garamond" w:hAnsi="Garamond" w:cs="Arial"/>
          <w:color w:val="252525"/>
        </w:rPr>
        <w:t>, realizzati dalla società,</w:t>
      </w:r>
      <w:r w:rsidRPr="00262571">
        <w:rPr>
          <w:rFonts w:ascii="Garamond" w:hAnsi="Garamond" w:cs="Arial"/>
          <w:color w:val="252525"/>
        </w:rPr>
        <w:t xml:space="preserve"> costituiscono parte integrante del presente contratto, ai sensi dell’art. 131, comma 3, D.lgs. 163/2006, ancorché ad esso non materialmente allegati. Si richiama, inoltre, quale parte integrante del presente contratto, il Capitolato generale d’appalto dei lavori pubblici nel testo emanato dal Min. LL.PP. con decreto n. 145/00, chiamato d’ora in avanti, per brevità, “Capitolato generale”.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3 – CORRISPETTIVO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L'importo complessivo del presente atto resta convenuto in € XXXXXXXX (euro </w:t>
      </w:r>
      <w:proofErr w:type="spellStart"/>
      <w:r w:rsidRPr="00262571">
        <w:rPr>
          <w:rFonts w:ascii="Garamond" w:hAnsi="Garamond" w:cs="Arial"/>
          <w:color w:val="252525"/>
        </w:rPr>
        <w:t>xxxxxxxxxxxxxxxxxxxxxxxxxx</w:t>
      </w:r>
      <w:proofErr w:type="spellEnd"/>
      <w:r w:rsidRPr="00262571">
        <w:rPr>
          <w:rFonts w:ascii="Garamond" w:hAnsi="Garamond" w:cs="Arial"/>
          <w:color w:val="252525"/>
        </w:rPr>
        <w:t xml:space="preserve">) </w:t>
      </w:r>
      <w:r>
        <w:rPr>
          <w:rFonts w:ascii="Garamond" w:hAnsi="Garamond" w:cs="Arial"/>
          <w:color w:val="252525"/>
        </w:rPr>
        <w:t>per tutti i lavori, gli oneri e costi per la sicurezza.</w:t>
      </w:r>
      <w:r w:rsidRPr="00262571">
        <w:rPr>
          <w:rFonts w:ascii="Garamond" w:hAnsi="Garamond" w:cs="Arial"/>
          <w:color w:val="252525"/>
        </w:rPr>
        <w:t xml:space="preserv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L’importo contrattuale è al netto dell’IVA al </w:t>
      </w:r>
      <w:r>
        <w:rPr>
          <w:rFonts w:ascii="Garamond" w:hAnsi="Garamond" w:cs="Arial"/>
          <w:color w:val="252525"/>
        </w:rPr>
        <w:t>22</w:t>
      </w:r>
      <w:r w:rsidRPr="00262571">
        <w:rPr>
          <w:rFonts w:ascii="Garamond" w:hAnsi="Garamond" w:cs="Arial"/>
          <w:color w:val="252525"/>
        </w:rPr>
        <w:t xml:space="preserv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Il contratto è stipulato a corpo ai sensi dell’art. 53, comma 4, periodi primo e terzo,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163/06 e degli artt. 43, comma 6, e 118, comma 2 del D.P.R. 207/10, per cui l’importo contrattuale resta fisso e invariabile, senza che possa essere invocata da ciascuna delle parti contraenti alcuna successiva verificazione sulla misura o sul valore attribuito alla quantità e qualità di detti lavori.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Sono comprese nel prezzo tutte le lavorazioni e forniture accessorie, necessarie per dare l’opera eseguita a regola d’arte, perfettamente funzionante e </w:t>
      </w:r>
      <w:proofErr w:type="spellStart"/>
      <w:r w:rsidRPr="00262571">
        <w:rPr>
          <w:rFonts w:ascii="Garamond" w:hAnsi="Garamond" w:cs="Arial"/>
          <w:color w:val="252525"/>
        </w:rPr>
        <w:t>manutenibile</w:t>
      </w:r>
      <w:proofErr w:type="spellEnd"/>
      <w:r w:rsidRPr="00262571">
        <w:rPr>
          <w:rFonts w:ascii="Garamond" w:hAnsi="Garamond" w:cs="Arial"/>
          <w:color w:val="252525"/>
        </w:rPr>
        <w:t xml:space="preserve">, anche se non specificamente esplicitate. Sono altresì compresi e compensati nel corrispettivo d’appalto tutti gli oneri posti a carico della Società dalla normativa vigente e dal presente contratto, con particolare riguardo a quelli derivanti dall’attuazione del piano di sicurezza. Non è prevista alcuna revisione del prezzo e non trova applicazione l’art. 1664, primo comma, del codice civile. A tale riguardo si richiama quanto previsto all’art. 31 del capitolato speciale d’appalto. </w:t>
      </w:r>
      <w:r>
        <w:rPr>
          <w:rFonts w:ascii="Garamond" w:hAnsi="Garamond" w:cs="Arial"/>
          <w:color w:val="252525"/>
        </w:rPr>
        <w:t xml:space="preserve">La fattura sarà emessa in formato elettronico, secondo quanto disposto </w:t>
      </w:r>
      <w:r>
        <w:rPr>
          <w:rFonts w:ascii="Garamond" w:hAnsi="Garamond"/>
        </w:rPr>
        <w:t>dalla L. 24 dicembre 2007, n. 244, e dal decreto del Ministero dell’economia e delle Finanze del 3 aprile 2013, n. 55, indicando il codice univoco ufficio WKD8OF.</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Il sig. </w:t>
      </w:r>
      <w:proofErr w:type="spellStart"/>
      <w:r w:rsidRPr="00262571">
        <w:rPr>
          <w:rFonts w:ascii="Garamond" w:hAnsi="Garamond" w:cs="Arial"/>
          <w:color w:val="252525"/>
        </w:rPr>
        <w:t>xxxxxxx</w:t>
      </w:r>
      <w:proofErr w:type="spellEnd"/>
      <w:r w:rsidRPr="00262571">
        <w:rPr>
          <w:rFonts w:ascii="Garamond" w:hAnsi="Garamond" w:cs="Arial"/>
          <w:color w:val="252525"/>
        </w:rPr>
        <w:t xml:space="preserve"> è il soggetto legittimato a riscuotere e quietanzare il corrispettivo del presente contratto, in quanto autorizzato ad operare sul conto corrente dedicato. I pagamenti saranno effettuati mediante bonifico sul conto corrente corrispondente al seguente codice IBAN: IT </w:t>
      </w:r>
      <w:proofErr w:type="spellStart"/>
      <w:r w:rsidRPr="00262571">
        <w:rPr>
          <w:rFonts w:ascii="Garamond" w:hAnsi="Garamond" w:cs="Arial"/>
          <w:color w:val="252525"/>
        </w:rPr>
        <w:t>xx</w:t>
      </w:r>
      <w:proofErr w:type="spellEnd"/>
      <w:r w:rsidRPr="00262571">
        <w:rPr>
          <w:rFonts w:ascii="Garamond" w:hAnsi="Garamond" w:cs="Arial"/>
          <w:color w:val="252525"/>
        </w:rPr>
        <w:t xml:space="preserve"> - </w:t>
      </w:r>
      <w:proofErr w:type="spellStart"/>
      <w:r w:rsidRPr="00262571">
        <w:rPr>
          <w:rFonts w:ascii="Garamond" w:hAnsi="Garamond" w:cs="Arial"/>
          <w:color w:val="252525"/>
        </w:rPr>
        <w:t>xxx</w:t>
      </w:r>
      <w:proofErr w:type="spellEnd"/>
      <w:r w:rsidRPr="00262571">
        <w:rPr>
          <w:rFonts w:ascii="Garamond" w:hAnsi="Garamond" w:cs="Arial"/>
          <w:color w:val="252525"/>
        </w:rPr>
        <w:t xml:space="preserve"> - </w:t>
      </w:r>
      <w:proofErr w:type="spellStart"/>
      <w:r w:rsidRPr="00262571">
        <w:rPr>
          <w:rFonts w:ascii="Garamond" w:hAnsi="Garamond" w:cs="Arial"/>
          <w:color w:val="252525"/>
        </w:rPr>
        <w:t>xxxxxx</w:t>
      </w:r>
      <w:proofErr w:type="spellEnd"/>
      <w:r w:rsidRPr="00262571">
        <w:rPr>
          <w:rFonts w:ascii="Garamond" w:hAnsi="Garamond" w:cs="Arial"/>
          <w:color w:val="252525"/>
        </w:rPr>
        <w:t xml:space="preserve"> - </w:t>
      </w:r>
      <w:proofErr w:type="spellStart"/>
      <w:r w:rsidRPr="00262571">
        <w:rPr>
          <w:rFonts w:ascii="Garamond" w:hAnsi="Garamond" w:cs="Arial"/>
          <w:color w:val="252525"/>
        </w:rPr>
        <w:t>xxxxxx</w:t>
      </w:r>
      <w:proofErr w:type="spellEnd"/>
      <w:r w:rsidRPr="00262571">
        <w:rPr>
          <w:rFonts w:ascii="Garamond" w:hAnsi="Garamond" w:cs="Arial"/>
          <w:color w:val="252525"/>
        </w:rPr>
        <w:t xml:space="preserve"> - </w:t>
      </w:r>
      <w:proofErr w:type="spellStart"/>
      <w:r w:rsidRPr="00262571">
        <w:rPr>
          <w:rFonts w:ascii="Garamond" w:hAnsi="Garamond" w:cs="Arial"/>
          <w:color w:val="252525"/>
        </w:rPr>
        <w:t>xxxxxxxx</w:t>
      </w:r>
      <w:proofErr w:type="spellEnd"/>
      <w:r w:rsidRPr="00262571">
        <w:rPr>
          <w:rFonts w:ascii="Garamond" w:hAnsi="Garamond" w:cs="Arial"/>
          <w:color w:val="252525"/>
        </w:rPr>
        <w:t xml:space="preserve"> acceso presso </w:t>
      </w:r>
      <w:proofErr w:type="spellStart"/>
      <w:r w:rsidRPr="00262571">
        <w:rPr>
          <w:rFonts w:ascii="Garamond" w:hAnsi="Garamond" w:cs="Arial"/>
          <w:color w:val="252525"/>
        </w:rPr>
        <w:t>xxxxxxxxxx</w:t>
      </w:r>
      <w:proofErr w:type="spellEnd"/>
      <w:r w:rsidRPr="00262571">
        <w:rPr>
          <w:rFonts w:ascii="Garamond" w:hAnsi="Garamond" w:cs="Arial"/>
          <w:color w:val="252525"/>
        </w:rPr>
        <w:t xml:space="preserve">, ovvero su altro conto bancario o postale comunicato all’Accademia, unitamente alle generalità dei soggetti autorizzati ad operare sul conto, qualora diverso, entro 7 giorni dall’accensione del conto stesso.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lastRenderedPageBreak/>
        <w:t xml:space="preserve">ART. 4 – CONSEGNA DEI LAVORI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La consegna dei lavori sarà effettuata nei termini e con le modalità stabilite dalla disciplina contenuta negli artt. 153, 154 e 155 del D.P.R. 207/10.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5 – TEMPO UTILE  PER L’ULTIMAZIONE DEI LAVORI E PENALI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Il tempo utile per dare ultimati i lavori è fissato </w:t>
      </w:r>
      <w:r w:rsidRPr="00286AA5">
        <w:rPr>
          <w:rFonts w:ascii="Garamond" w:hAnsi="Garamond" w:cs="Arial"/>
          <w:color w:val="252525"/>
        </w:rPr>
        <w:t>in 50 (cinquanta)</w:t>
      </w:r>
      <w:r w:rsidRPr="00262571">
        <w:rPr>
          <w:rFonts w:ascii="Garamond" w:hAnsi="Garamond" w:cs="Arial"/>
          <w:color w:val="252525"/>
        </w:rPr>
        <w:t xml:space="preserve"> giorni naturali e consecutivi decorrenti dalla data del verbale di consegna dei lavori. Nel caso di ritardo nell’ultimazione è fissata una penale giornaliera pari al 1 per mille dell’importo contrattuale per ogni giorno di ritardo. Si richiama quanto disposto dall’art. 145 del D.P.R. 207/10.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6 – SOSPENSIONE E RIPRESA DEI LAVORI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L’eventuale sospensione, anche parziale, dei lavori, che si renda necessaria in corso d’opera, e la successiva ripresa, sono regolate dall’art. 158 del D.P.R. 207/10.</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7 - DIVIETO </w:t>
      </w:r>
      <w:proofErr w:type="spellStart"/>
      <w:r w:rsidRPr="00FB3B65">
        <w:rPr>
          <w:rFonts w:ascii="Garamond" w:hAnsi="Garamond" w:cs="Arial"/>
          <w:b/>
          <w:color w:val="252525"/>
        </w:rPr>
        <w:t>DI</w:t>
      </w:r>
      <w:proofErr w:type="spellEnd"/>
      <w:r w:rsidRPr="00FB3B65">
        <w:rPr>
          <w:rFonts w:ascii="Garamond" w:hAnsi="Garamond" w:cs="Arial"/>
          <w:b/>
          <w:color w:val="252525"/>
        </w:rPr>
        <w:t xml:space="preserve"> CESSIONE DEL CONTRATTO – CESSIONE </w:t>
      </w:r>
      <w:proofErr w:type="spellStart"/>
      <w:r w:rsidRPr="00FB3B65">
        <w:rPr>
          <w:rFonts w:ascii="Garamond" w:hAnsi="Garamond" w:cs="Arial"/>
          <w:b/>
          <w:color w:val="252525"/>
        </w:rPr>
        <w:t>DI</w:t>
      </w:r>
      <w:proofErr w:type="spellEnd"/>
      <w:r w:rsidRPr="00FB3B65">
        <w:rPr>
          <w:rFonts w:ascii="Garamond" w:hAnsi="Garamond" w:cs="Arial"/>
          <w:b/>
          <w:color w:val="252525"/>
        </w:rPr>
        <w:t xml:space="preserve"> CREDITI – SUBAPPALTO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E' vietato il subappalto e la cessione, anche parziale, del presente contratto. La cessione del corrispettivo del presente appalto è regolata dall’art.117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163/06. Previa autorizzazione della stazione appaltante e nel rispetto dell’art. 118 </w:t>
      </w:r>
      <w:proofErr w:type="spellStart"/>
      <w:r w:rsidRPr="00262571">
        <w:rPr>
          <w:rFonts w:ascii="Garamond" w:hAnsi="Garamond" w:cs="Arial"/>
          <w:color w:val="252525"/>
        </w:rPr>
        <w:t>D.Lgs.</w:t>
      </w:r>
      <w:proofErr w:type="spellEnd"/>
      <w:r w:rsidRPr="00262571">
        <w:rPr>
          <w:rFonts w:ascii="Garamond" w:hAnsi="Garamond" w:cs="Arial"/>
          <w:color w:val="252525"/>
        </w:rPr>
        <w:t xml:space="preserve"> 163/2006, i lavori che la Società ha indicato a tale scopo in sede di offerta possono essere subappaltati nella misura, alle condizioni e con i limiti e le modalità previste nell’art. 47 del capitolato speciale d’appalto. La Società risponde direttamente all’Accademia del suo operato sollevando l’Accademia da qualsiasi eventuale pretesa di qualsiasi.</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8 – SISTEMA D’ESECUZIONE DEI LAVORI - VARIANTI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Per eventuali varianti che si rendessero necessarie apportare al progetto, nei limiti fissati dall’art. 132 e 205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n. 163/06, e dagli artt. 43, comma 8, 161 e 162 del D.P.R. 207/10, saranno concordati con la Società nuovi prezzi; in tal caso, sarà applicata la percentuale di ribasso offerta in sede di gara.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9 – REGOLARE ESECUZIONE O COLLAUDO E LIQUIDAZIONE DEI CORRISPETTIVI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La liquidazione del corrispettivo avverrà a seguito di buon esito di collaudo subordinatamente alla presentazione di regolare fattura fiscale ed all’acquisizione del DURC in corso di validità e al relativo certificato.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10 – RESPONSABILITA’ DELLA SOCIETA’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La Società è responsabile dell’esecuzione delle opere appaltate, della loro rispondenza alle norme contrattuali, del rispetto di tutte le norme di legge e di regolamento. La responsabilità della Società sussiste in modo assoluto ed esclusivo dalla consegna dei lavori fino all'emissione del certificato di </w:t>
      </w:r>
      <w:r w:rsidRPr="00262571">
        <w:rPr>
          <w:rFonts w:ascii="Garamond" w:hAnsi="Garamond" w:cs="Arial"/>
          <w:color w:val="252525"/>
        </w:rPr>
        <w:lastRenderedPageBreak/>
        <w:t xml:space="preserve">regolare esecuzione. Fatto salvo il maggior termine di cui agli artt. 1667 e 1669 c.c., la Società risponderà per la difformità e i vizi dell’opera ai sensi dell’art. 141, comma 10,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n. 163/06.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11 – CLAUSOLA RISOLUTIVA ESPRESSA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Nell’eventualità che il Presidente del Consiglio di amministrazione accerti che il comportamento della Società concretizzi un grave inadempimento alle obbligazioni di contratto, tale da compromettere la buona riuscita dei lavori, si darà luogo alla risoluzione del contratto con le modalità stabilite dagli artt. 136 e 138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163/06. Vengono espressamente considerati come “grave inadempimento” i comportamenti posti in atto dalla Società in violazione delle norme sulla sicurezza e salute dei lavoratori, il mancato rispetto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81/2008 e l’inosservanza delle disposizioni impartite dal Responsabile dei lavori. In ogni caso la Società sarà tenuta al risarcimento dei danni alla stessa imputabili.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12 – CONTESTAZIONI, RISERVE E DEFINIZIONE DELLE CONTROVERSIE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Nel caso di contestazioni che insorgano circa gli aspetti tecnici influenti sull’esecuzione delle attività, si applica l’art. 164 del D.P.R. 207/10. Per tutte le controversie fra l'Accademia e la Società che dovessero sorgere durante l'esecuzione e/o al termine del contratto, che non si siano potute definire bonariamente, quale sia la loro natura, tecnica, amministrativa e giuridica nessuna esclusa, saranno risolte con ricorso all'Autorità Giudiziaria Ordinaria, foro di Macerata, con esclusione della competenza arbitrale.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13 - GARANZIE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La Società ha inoltre depositato presso l’Accademia </w:t>
      </w:r>
      <w:r w:rsidRPr="00286AA5">
        <w:rPr>
          <w:rFonts w:ascii="Garamond" w:hAnsi="Garamond" w:cs="Arial"/>
          <w:color w:val="252525"/>
        </w:rPr>
        <w:t>la polizza assicurativa</w:t>
      </w:r>
      <w:r w:rsidRPr="00262571">
        <w:rPr>
          <w:rFonts w:ascii="Garamond" w:hAnsi="Garamond" w:cs="Arial"/>
          <w:color w:val="252525"/>
        </w:rPr>
        <w:t xml:space="preserve"> n. XXXXXXXXXXXX a copertura dei rischi di esecuzione dei lavori di cui all’art. 129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n. 163/06, stipulata con </w:t>
      </w:r>
      <w:proofErr w:type="spellStart"/>
      <w:r w:rsidRPr="00262571">
        <w:rPr>
          <w:rFonts w:ascii="Garamond" w:hAnsi="Garamond" w:cs="Arial"/>
          <w:color w:val="252525"/>
        </w:rPr>
        <w:t>xxxxxxxxxxxx</w:t>
      </w:r>
      <w:proofErr w:type="spellEnd"/>
      <w:r w:rsidRPr="00262571">
        <w:rPr>
          <w:rFonts w:ascii="Garamond" w:hAnsi="Garamond" w:cs="Arial"/>
          <w:color w:val="252525"/>
        </w:rPr>
        <w:t xml:space="preserve">, comprensiva della RCT, conforme allo schema di cui al D.M. 12 marzo 2004 n. 123.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14 – TRATTAMENTO E TUTELA DEI LAVORATORI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La Società deve osservare le norme e prescrizioni dei contratti collettivi i lavoro, delle leggi e dei regolamenti sulla tutela, sicurezza, salute, assicurazione e assistenza dei lavoratori. Per consentire di verificare la regolarità delle proprie posizioni contributive, la Società comunicherà all’Accademia, entro 5 (cinque) giorni dalla consegna dei lavori, gli estremi delle iscrizioni agli istituti previdenziali e assicurativi. La Società ha l’onere di trasmettere all’</w:t>
      </w:r>
      <w:r>
        <w:rPr>
          <w:rFonts w:ascii="Garamond" w:hAnsi="Garamond" w:cs="Arial"/>
          <w:color w:val="252525"/>
        </w:rPr>
        <w:t>Accademia</w:t>
      </w:r>
      <w:r w:rsidRPr="00262571">
        <w:rPr>
          <w:rFonts w:ascii="Garamond" w:hAnsi="Garamond" w:cs="Arial"/>
          <w:color w:val="252525"/>
        </w:rPr>
        <w:t xml:space="preserve"> la documentazione di avvenuta denuncia ai suddetti istituti, nonché copia dei versamenti contributivi. Eventuali inadempienze contributive accertate saranno regolate direttamente dall’Accademia nei confronti degli istituti previdenziali e assicurativi, a carico del corrispettivo maturato dalla Società. Nel perdurare dell’inadempimento, l’Accademia potrà esercitare la facoltà di risolvere il contratto. </w:t>
      </w:r>
    </w:p>
    <w:p w:rsidR="009B1297" w:rsidRPr="00FB3B65" w:rsidRDefault="009B1297" w:rsidP="009B1297">
      <w:pPr>
        <w:pStyle w:val="NormaleWeb"/>
        <w:shd w:val="clear" w:color="auto" w:fill="FFFFFF"/>
        <w:jc w:val="both"/>
        <w:rPr>
          <w:rFonts w:ascii="Garamond" w:hAnsi="Garamond" w:cs="Arial"/>
          <w:b/>
          <w:color w:val="252525"/>
        </w:rPr>
      </w:pPr>
      <w:r w:rsidRPr="00FB3B65">
        <w:rPr>
          <w:rFonts w:ascii="Garamond" w:hAnsi="Garamond" w:cs="Arial"/>
          <w:b/>
          <w:color w:val="252525"/>
        </w:rPr>
        <w:t xml:space="preserve">ART. 15 – DOCUMENTO </w:t>
      </w:r>
      <w:proofErr w:type="spellStart"/>
      <w:r w:rsidRPr="00FB3B65">
        <w:rPr>
          <w:rFonts w:ascii="Garamond" w:hAnsi="Garamond" w:cs="Arial"/>
          <w:b/>
          <w:color w:val="252525"/>
        </w:rPr>
        <w:t>DI</w:t>
      </w:r>
      <w:proofErr w:type="spellEnd"/>
      <w:r w:rsidRPr="00FB3B65">
        <w:rPr>
          <w:rFonts w:ascii="Garamond" w:hAnsi="Garamond" w:cs="Arial"/>
          <w:b/>
          <w:color w:val="252525"/>
        </w:rPr>
        <w:t xml:space="preserve"> VALUTAZIONE DEI RISCHI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Ai sensi e per gli effetti dell’art. 26, comma 3 del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81/2008, si rinvia a quanto indicato nel piano di sicurezza e coordinamento e nel piano operativo di sicurezza, che costituiscono parte integrante e </w:t>
      </w:r>
      <w:r w:rsidRPr="00262571">
        <w:rPr>
          <w:rFonts w:ascii="Garamond" w:hAnsi="Garamond" w:cs="Arial"/>
          <w:color w:val="252525"/>
        </w:rPr>
        <w:lastRenderedPageBreak/>
        <w:t xml:space="preserve">sostanziale del presente contratto, ai sensi dell’art. 131 D.lgs. 163/2006, ancorché ad esso non materialmente allegati. La Società si impegna ad eseguire scrupolosamente le prescrizioni ivi contenute.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16 – ELEZIONE </w:t>
      </w:r>
      <w:proofErr w:type="spellStart"/>
      <w:r w:rsidRPr="00FB3B65">
        <w:rPr>
          <w:rFonts w:ascii="Garamond" w:hAnsi="Garamond" w:cs="Arial"/>
          <w:b/>
          <w:color w:val="252525"/>
        </w:rPr>
        <w:t>DI</w:t>
      </w:r>
      <w:proofErr w:type="spellEnd"/>
      <w:r w:rsidRPr="00FB3B65">
        <w:rPr>
          <w:rFonts w:ascii="Garamond" w:hAnsi="Garamond" w:cs="Arial"/>
          <w:b/>
          <w:color w:val="252525"/>
        </w:rPr>
        <w:t xml:space="preserve"> DOMICILIO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Ai fini del presente contratto la Società elegge il proprio domicilio presso la propria sede legale sita in </w:t>
      </w:r>
      <w:proofErr w:type="spellStart"/>
      <w:r w:rsidRPr="00262571">
        <w:rPr>
          <w:rFonts w:ascii="Garamond" w:hAnsi="Garamond" w:cs="Arial"/>
          <w:color w:val="252525"/>
        </w:rPr>
        <w:t>xxxxxxxxxxx</w:t>
      </w:r>
      <w:proofErr w:type="spellEnd"/>
      <w:r w:rsidRPr="00262571">
        <w:rPr>
          <w:rFonts w:ascii="Garamond" w:hAnsi="Garamond" w:cs="Arial"/>
          <w:color w:val="252525"/>
        </w:rPr>
        <w:t xml:space="preserve">. Tutte le intimazioni, le assegnazioni di termini ed ogni altra notificazione o comunicazione dipendente dal presente contratto di appalto sono fatte dal Presidente o dal Responsabile del Procedimento a mani proprie della Società o di colui che lo rappresenta nella condotta dei lavori oppure presso il domicilio eletto di cui sopra.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ART. 17 – VARIAZIONE O MODIFICA DELLA RAGIONE SOCIALE O DENOMINAZIONE SOCIALE</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Le modifiche e le variazioni della ragione o denominazione sociale devono essere tempestivamente comunicate all’Accademia. La comunicazione deve essere corredata da copia dell’atto notarile con il quale la variazione è stata operata. In mancanza di tale documentazione, eventuali fatture pervenute con la nuova intestazione, nell’attesa, non saranno liquidate.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18 – TRACCIABILITÀ DEI FLUSSI FINANZIARI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La Società assume tutti gli obblighi di tracciabilità dei flussi finanziari di cui all’art. 3 della Legge 136/2010 e successive modifiche. La Società si impegna, altresì, a dare immediata comunicazione alla stazione appaltante ed alla Prefettura - Ufficio Territoriale del Governo della provincia di Macerata della notizia dell’inadempimento della propria controparte agli obblighi di tracciabilità finanziaria. Il contratto sarà risolto in tutti i casi in cui le transazioni relative al presente atto siano state eseguite senza avvalersi di banche o della Società Poste italiane SPA, ai sensi e per gli effetti dell’art. 3 della Legge 136/2010.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 xml:space="preserve">ART. 19 – RICHIAMO ALLE NORME LEGISLATIVE E REGOLAMENTARI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Per tutto quanto non espressamente menzionato nel presente atto, si intendono espressamente richiamate le norme legislative e le altre disposizioni vigenti in materia e in particolare il </w:t>
      </w:r>
      <w:proofErr w:type="spellStart"/>
      <w:r w:rsidRPr="00262571">
        <w:rPr>
          <w:rFonts w:ascii="Garamond" w:hAnsi="Garamond" w:cs="Arial"/>
          <w:color w:val="252525"/>
        </w:rPr>
        <w:t>D.Lgs.</w:t>
      </w:r>
      <w:proofErr w:type="spellEnd"/>
      <w:r w:rsidRPr="00262571">
        <w:rPr>
          <w:rFonts w:ascii="Garamond" w:hAnsi="Garamond" w:cs="Arial"/>
          <w:color w:val="252525"/>
        </w:rPr>
        <w:t xml:space="preserve"> 163/06 e il D.P.R. 207/10. </w:t>
      </w:r>
    </w:p>
    <w:p w:rsidR="009B1297" w:rsidRPr="00FB3B65" w:rsidRDefault="009B1297" w:rsidP="009B1297">
      <w:pPr>
        <w:pStyle w:val="NormaleWeb"/>
        <w:shd w:val="clear" w:color="auto" w:fill="FFFFFF"/>
        <w:spacing w:after="0"/>
        <w:jc w:val="both"/>
        <w:rPr>
          <w:rFonts w:ascii="Garamond" w:hAnsi="Garamond" w:cs="Arial"/>
          <w:b/>
          <w:color w:val="252525"/>
        </w:rPr>
      </w:pPr>
      <w:r w:rsidRPr="00FB3B65">
        <w:rPr>
          <w:rFonts w:ascii="Garamond" w:hAnsi="Garamond" w:cs="Arial"/>
          <w:b/>
          <w:color w:val="252525"/>
        </w:rPr>
        <w:t>ART. 20 – SPESE CONTRATTUALI</w:t>
      </w:r>
    </w:p>
    <w:p w:rsidR="009B1297" w:rsidRDefault="009B1297" w:rsidP="009B1297">
      <w:pPr>
        <w:pStyle w:val="NormaleWeb"/>
        <w:shd w:val="clear" w:color="auto" w:fill="FFFFFF"/>
        <w:spacing w:after="0"/>
        <w:jc w:val="both"/>
        <w:rPr>
          <w:rFonts w:ascii="Garamond" w:hAnsi="Garamond" w:cs="Arial"/>
          <w:color w:val="252525"/>
        </w:rPr>
      </w:pPr>
      <w:r>
        <w:rPr>
          <w:rFonts w:ascii="Garamond" w:hAnsi="Garamond" w:cs="Arial"/>
          <w:color w:val="252525"/>
        </w:rPr>
        <w:t>Il presente atto verrà registrato solo in caso d’uso</w:t>
      </w:r>
      <w:r w:rsidRPr="00286AA5">
        <w:rPr>
          <w:rFonts w:ascii="Garamond" w:hAnsi="Garamond" w:cs="Arial"/>
          <w:color w:val="252525"/>
        </w:rPr>
        <w:t xml:space="preserve"> </w:t>
      </w:r>
      <w:r>
        <w:rPr>
          <w:rFonts w:ascii="Garamond" w:hAnsi="Garamond" w:cs="Arial"/>
          <w:color w:val="252525"/>
        </w:rPr>
        <w:t>dal soggetto interessato</w:t>
      </w:r>
      <w:r w:rsidRPr="00262571">
        <w:rPr>
          <w:rFonts w:ascii="Garamond" w:hAnsi="Garamond" w:cs="Arial"/>
          <w:color w:val="252525"/>
        </w:rPr>
        <w:t>. Il presente atto è soggetto a I.V.A</w:t>
      </w:r>
      <w:r>
        <w:rPr>
          <w:rFonts w:ascii="Garamond" w:hAnsi="Garamond" w:cs="Arial"/>
          <w:color w:val="252525"/>
        </w:rPr>
        <w:t xml:space="preserv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Consta l’atto di n. </w:t>
      </w:r>
      <w:proofErr w:type="spellStart"/>
      <w:r w:rsidRPr="00262571">
        <w:rPr>
          <w:rFonts w:ascii="Garamond" w:hAnsi="Garamond" w:cs="Arial"/>
          <w:color w:val="252525"/>
        </w:rPr>
        <w:t>xxxxxxxx</w:t>
      </w:r>
      <w:proofErr w:type="spellEnd"/>
      <w:r w:rsidRPr="00262571">
        <w:rPr>
          <w:rFonts w:ascii="Garamond" w:hAnsi="Garamond" w:cs="Arial"/>
          <w:color w:val="252525"/>
        </w:rPr>
        <w:t xml:space="preserve"> pagine.</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 </w:t>
      </w:r>
    </w:p>
    <w:p w:rsidR="009B1297" w:rsidRPr="00262571" w:rsidRDefault="009B1297" w:rsidP="009B1297">
      <w:pPr>
        <w:pStyle w:val="NormaleWeb"/>
        <w:shd w:val="clear" w:color="auto" w:fill="FFFFFF"/>
        <w:spacing w:after="0"/>
        <w:jc w:val="both"/>
        <w:rPr>
          <w:rFonts w:ascii="Garamond" w:hAnsi="Garamond" w:cs="Arial"/>
          <w:color w:val="252525"/>
        </w:rPr>
      </w:pPr>
      <w:r w:rsidRPr="00262571">
        <w:rPr>
          <w:rFonts w:ascii="Garamond" w:hAnsi="Garamond" w:cs="Arial"/>
          <w:color w:val="252525"/>
        </w:rPr>
        <w:t xml:space="preserve">               IL PRESIDENTE                                                                LA SOCIETA’ </w:t>
      </w:r>
    </w:p>
    <w:p w:rsidR="009B1297" w:rsidRDefault="009B1297" w:rsidP="009B1297"/>
    <w:p w:rsidR="009B1297" w:rsidRDefault="009B1297" w:rsidP="009B1297"/>
    <w:p w:rsidR="009B1297" w:rsidRDefault="009B1297" w:rsidP="009B1297"/>
    <w:p w:rsidR="009B1297" w:rsidRDefault="009B1297" w:rsidP="009B1297"/>
    <w:p w:rsidR="0035450C" w:rsidRDefault="0035450C"/>
    <w:sectPr w:rsidR="0035450C" w:rsidSect="00E47E7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74" w:rsidRDefault="003A5574" w:rsidP="006023BA">
      <w:pPr>
        <w:spacing w:after="0" w:line="240" w:lineRule="auto"/>
      </w:pPr>
      <w:r>
        <w:separator/>
      </w:r>
    </w:p>
  </w:endnote>
  <w:endnote w:type="continuationSeparator" w:id="0">
    <w:p w:rsidR="003A5574" w:rsidRDefault="003A5574" w:rsidP="0060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3" w:rsidRDefault="003A557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04360"/>
      <w:docPartObj>
        <w:docPartGallery w:val="Page Numbers (Bottom of Page)"/>
        <w:docPartUnique/>
      </w:docPartObj>
    </w:sdtPr>
    <w:sdtContent>
      <w:p w:rsidR="005362C3" w:rsidRDefault="003A5574">
        <w:pPr>
          <w:pStyle w:val="Pidipagina"/>
          <w:jc w:val="center"/>
        </w:pPr>
      </w:p>
      <w:p w:rsidR="005362C3" w:rsidRDefault="00825167">
        <w:pPr>
          <w:pStyle w:val="Pidipagina"/>
          <w:jc w:val="center"/>
        </w:pPr>
        <w:r>
          <w:fldChar w:fldCharType="begin"/>
        </w:r>
        <w:r w:rsidR="009B1297">
          <w:instrText xml:space="preserve"> PAGE   \* MERGEFORMAT </w:instrText>
        </w:r>
        <w:r>
          <w:fldChar w:fldCharType="separate"/>
        </w:r>
        <w:r w:rsidR="00532A06">
          <w:rPr>
            <w:noProof/>
          </w:rPr>
          <w:t>1</w:t>
        </w:r>
        <w:r>
          <w:fldChar w:fldCharType="end"/>
        </w:r>
      </w:p>
    </w:sdtContent>
  </w:sdt>
  <w:p w:rsidR="005362C3" w:rsidRDefault="003A557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3" w:rsidRDefault="003A55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74" w:rsidRDefault="003A5574" w:rsidP="006023BA">
      <w:pPr>
        <w:spacing w:after="0" w:line="240" w:lineRule="auto"/>
      </w:pPr>
      <w:r>
        <w:separator/>
      </w:r>
    </w:p>
  </w:footnote>
  <w:footnote w:type="continuationSeparator" w:id="0">
    <w:p w:rsidR="003A5574" w:rsidRDefault="003A5574" w:rsidP="00602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3" w:rsidRDefault="003A557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3" w:rsidRDefault="00825167">
    <w:pPr>
      <w:pStyle w:val="Intestazione"/>
    </w:pPr>
    <w:r>
      <w:pict>
        <v:group id="_x0000_s1025" editas="canvas" style="width:429.75pt;height:86.25pt;mso-position-horizontal-relative:char;mso-position-vertical-relative:line" coordsize="8595,1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8595;height:1725" o:preferrelative="f">
            <v:fill o:detectmouseclick="t"/>
            <v:path o:extrusionok="t" o:connecttype="none"/>
            <o:lock v:ext="edit" text="t"/>
          </v:shape>
          <v:shape id="_x0000_s1027" style="position:absolute;left:6275;top:1045;width:248;height:247" coordsize="165,162" path="m53,7r,l52,5hdc54,5,58,4,60,3hal62,3r2,4l53,7xm19,30r,l19,30r,l19,30xm43,147r,l38,151r,hdc37,150,35,148,33,147hal43,147xm63,158r,l62,161hdc60,161,56,159,53,158hal63,158xm88,158r,l88,162r-11,l76,158r12,xm111,158r,hdc109,159,104,161,103,161hal102,158r9,xm112,153r,l112,157r-12,l99,154hdc96,155,92,156,89,156hal89,157r-13,l76,156hdc73,156,69,155,66,154hal64,157r-11,l53,153r59,xm119,147r,hdc116,148,114,149,112,151hal112,151r-59,l53,150hdc51,149,48,148,46,147hal119,147xm132,147r,hdc130,148,128,150,127,151hal127,151r-5,-4l132,147xm133,141r,l135,145r-105,l32,141r101,xm134,135r,hdc133,136,132,137,131,138hal132,139r-99,l33,138hdc33,137,31,136,31,135hal134,135xm149,130r,hdc148,131,147,133,146,133hal145,133r-6,-2hdc138,132,137,133,136,133hal29,133hdc28,133,27,132,26,131hal20,133r-1,hdc18,133,17,131,16,130hal149,130xm150,124r,l152,126hdc151,126,151,127,150,128hal15,128hdc14,127,14,126,13,126hal15,124r135,xm148,118r,hdc147,119,147,120,146,120hal148,122r-131,l18,120hdc18,120,18,119,17,118hal148,118xm151,112r,hdc150,114,149,115,149,116hal16,116hdc16,115,15,114,14,112hal151,112xm161,107r,hdc160,108,160,109,159,110hal6,110hdc5,109,5,108,4,107hal161,107xm159,101r,l162,102hdc162,103,162,104,161,105hal4,105hdc3,104,3,103,3,102hal6,101r153,xm156,95r,hdc156,96,156,97,155,99hal156,99,9,99r1,hdc9,97,9,96,9,95hal156,95xm157,89r,hdc157,91,156,92,156,93hal9,93hdc8,92,8,91,8,89hal157,89xm164,84r,hdc164,85,164,86,164,87hal161,87,4,87r-3,hdc,86,,85,,84hal164,84xm164,78r,hdc164,79,165,80,165,82hal,82,,78r164,xm157,72r,hdc157,73,157,74,157,75hal159,76,5,76,8,75hdc8,74,8,73,8,72hal157,72xm156,66r,hdc156,67,156,69,156,70hal9,70hdc9,69,9,67,9,66hal156,66xm162,60r,hdc162,61,162,61,162,61hal156,64,9,64,3,61hdc3,61,3,61,3,60hal162,60xm160,55r,hdc160,56,161,57,161,59hal4,59hdc4,57,5,56,5,55hal160,55xm150,49r,hdc150,50,151,51,151,53hal159,52hdc159,52,159,52,159,53hal6,53hdc6,52,6,52,6,52hal14,53hdc14,51,15,50,15,49hal150,49xm147,43r,l146,43hdc147,44,148,46,149,47hal16,47hdc17,46,18,44,18,43hal18,43r129,xm151,37r,hdc152,37,152,37,152,38hal148,41,17,41,13,38hdc13,37,13,37,13,37hal151,37xm146,30r,l146,30r,l146,30xm138,32r,hdc138,32,139,32,139,33hal141,32r6,hdc148,33,149,34,150,35hal15,35hdc16,34,17,33,18,32hal24,32r2,1hdc26,32,27,32,27,32hal138,32xm132,26r,hdc133,27,135,28,136,30hal29,30hdc30,28,31,27,33,26hal132,26xm134,20r,l132,24r-99,l31,20r103,xm115,14r,hdc117,15,119,17,121,18hal125,14r4,hdc131,16,133,17,134,18hal31,18hdc32,17,34,16,36,14hal40,14r4,4hdc46,16,48,15,50,14hal115,14xm101,7r,l103,3r2,hdc107,4,111,5,112,5hal112,7r-11,xm97,9r,hdc98,9,99,9,99,9hal100,9r12,l112,12r-59,l53,9r12,l66,9hdc66,9,67,9,68,9hal97,9xm88,3r,l89,7,76,7,77,3r11,xm78,r,hdc79,,86,,87,hal88,1,77,1,78,hdc79,,78,,78,haxe" fillcolor="black" strokeweight="0">
            <v:path arrowok="t"/>
            <o:lock v:ext="edit" verticies="t"/>
          </v:shape>
          <v:shape id="_x0000_s1028" style="position:absolute;left:6275;top:1045;width:248;height:247" coordsize="165,162" path="m53,7r,l52,5hdc54,5,58,4,60,3hal62,3r2,4l53,7r,xm19,30r,l19,30r,l19,30r,xm43,147r,l38,151r,hdc37,150,35,148,33,147hal43,147r,xm63,158r,l62,161hdc60,161,56,159,53,158hal63,158r,xm88,158r,l88,162r-11,l76,158r12,l88,158xm111,158r,hdc109,159,104,161,103,161hal102,158r9,l111,158xm112,153r,l112,157r-12,l99,154hdc96,155,92,156,89,156hal89,157r-13,l76,156hdc73,156,69,155,66,154hal64,157r-11,l53,153r59,l112,153xm119,147r,hdc116,148,114,149,112,151hal112,151r-59,l53,150hdc51,149,48,148,46,147hal119,147r,xm132,147r,hdc130,148,128,150,127,151hal127,151r-5,-4l132,147r,xm133,141r,l135,145r-105,l32,141r101,l133,141xm134,135r,hdc133,136,132,137,131,138hal132,139r-99,l33,138hdc33,137,31,136,31,135hal134,135r,xm149,130r,hdc148,131,147,133,146,133hal145,133r-6,-2hdc138,132,137,133,136,133hal29,133hdc28,133,27,132,26,131hal20,133r-1,hdc18,133,17,131,16,130hal149,130r,xm150,124r,l152,126hdc151,126,151,127,150,128hal15,128hdc14,127,14,126,13,126hal15,124r135,l150,124xm148,118r,hdc147,119,147,120,146,120hal148,122r-131,l18,120hdc18,120,18,119,17,118hal148,118r,xm151,112r,hdc150,114,149,115,149,116hal16,116hdc16,115,15,114,14,112hal151,112r,xm161,107r,hdc160,108,160,109,159,110hal6,110hdc5,109,5,108,4,107hal161,107r,xm159,101r,l162,102hdc162,103,162,104,161,105hal4,105hdc3,104,3,103,3,102hal6,101r153,l159,101xm156,95r,hdc156,96,156,97,155,99hal156,99,9,99r1,hdc9,97,9,96,9,95hal156,95r,xm157,89r,hdc157,91,156,92,156,93hal9,93hdc8,92,8,91,8,89hal157,89r,xm164,84r,hdc164,85,164,86,164,87hal161,87,4,87r-3,hdc,86,,85,,84hal164,84r,xm164,78r,hdc164,79,165,80,165,82hal,82,,78r164,l164,78xm157,72r,hdc157,73,157,74,157,75hal159,76,5,76,8,75hdc8,74,8,73,8,72hal157,72r,xm156,66r,hdc156,67,156,69,156,70hal9,70hdc9,69,9,67,9,66hal156,66r,xm162,60r,hdc162,61,162,61,162,61hal156,64,9,64,3,61hdc3,61,3,61,3,60hal162,60r,xm160,55r,hdc160,56,161,57,161,59hal4,59hdc4,57,5,56,5,55hal160,55r,xm150,49r,hdc150,50,151,51,151,53hal159,52hdc159,52,159,52,159,53hal6,53hdc6,52,6,52,6,52hal14,53hdc14,51,15,50,15,49hal150,49r,xm147,43r,l146,43hdc147,44,148,46,149,47hal16,47hdc17,46,18,44,18,43hal18,43r129,l147,43xm151,37r,hdc152,37,152,37,152,38hal148,41,17,41,13,38hdc13,37,13,37,13,37hal151,37r,xm146,30r,l146,30r,l146,30r,xm138,32r,hdc138,32,139,32,139,33hal141,32r6,hdc148,33,149,34,150,35hal15,35hdc16,34,17,33,18,32hal24,32r2,1hdc26,32,27,32,27,32hal138,32r,xm132,26r,hdc133,27,135,28,136,30hal29,30hdc30,28,31,27,33,26hal132,26r,xm134,20r,l132,24r-99,l31,20r103,l134,20xm115,14r,hdc117,15,119,17,121,18hal125,14r4,hdc131,16,133,17,134,18hal31,18hdc32,17,34,16,36,14hal40,14r4,4hdc46,16,48,15,50,14hal115,14r,xm101,7r,l103,3r2,hdc107,4,111,5,112,5hal112,7r-11,l101,7xm97,9r,hdc98,9,99,9,99,9hal100,9r12,l112,12r-59,l53,9r12,l66,9hdc66,9,67,9,68,9hal97,9r,xm88,3r,l89,7,76,7,77,3r11,l88,3xm78,r,hdc79,,86,,87,hal88,1,77,1,78,hdc79,,78,,78,hal78,xe" filled="f" strokecolor="#fefefe" strokeweight=".1pt">
            <v:stroke joinstyle="miter"/>
            <v:path arrowok="t"/>
            <o:lock v:ext="edit" verticies="t"/>
          </v:shape>
          <v:shape id="_x0000_s1029" style="position:absolute;left:6275;top:1044;width:248;height:250" coordsize="165,164" path="m78,r,hdc79,,86,,87,hal89,8hdc92,8,96,8,99,9hal103,3hdc105,3,111,5,112,6hal112,13hdc115,15,118,16,121,18hal127,13hdc128,14,133,18,135,19hal131,26hdc134,28,137,30,139,33hal146,30hdc147,31,151,37,152,38hal146,43hdc148,47,150,50,151,53hal159,52hdc159,53,161,60,162,61hal155,65hdc156,69,157,72,157,76hal164,77hdc165,79,165,85,164,87hal157,89hdc157,92,156,95,155,99hal162,103hdc162,104,159,110,159,112hal151,111hdc150,114,148,118,146,121hal152,126hdc151,128,147,133,146,134hal139,131hdc137,134,134,136,131,138hal135,145hdc133,146,128,150,127,151hal121,146hdc118,148,115,149,112,151hal112,158hdc111,159,105,161,103,161hal99,155hdc96,156,92,156,89,156hal87,164hdc86,164,79,164,78,164hal76,156hdc73,156,69,156,66,155hal62,161hdc60,161,54,159,52,158hal53,151hdc50,149,47,148,44,146hal38,151hdc37,150,32,146,30,145hal33,138hdc31,136,28,134,26,131hal19,134hdc18,133,14,128,13,126hal18,121hdc17,117,15,114,14,111hal6,112hdc5,111,3,104,3,103hal10,99hdc9,95,8,92,8,89hal1,87hdc,85,,79,1,77hal8,76hdc8,72,9,69,10,65hal3,61hdc3,60,5,54,6,52hal14,53hdc15,50,17,46,18,43hal13,38hdc14,37,18,31,19,30hal26,33hdc28,30,31,28,33,26hal30,19hdc32,18,37,14,38,13hal44,18hdc47,16,50,15,53,13hal52,6hdc54,5,60,3,62,3hal66,9hdc69,8,73,8,76,8hal78,hdc79,,78,,78,hal78,xe" filled="f" strokeweight=".1pt">
            <v:stroke joinstyle="miter"/>
            <v:path arrowok="t"/>
          </v:shape>
          <v:shape id="_x0000_s1030" style="position:absolute;left:6318;top:1082;width:161;height:157" coordsize="107,103" path="m53,r,l40,39,,40,32,64,20,103,53,80r34,23l75,64,107,40,67,39,53,xe" fillcolor="#fefefe" strokeweight="0">
            <v:path arrowok="t"/>
          </v:shape>
          <v:shape id="_x0000_s1031" style="position:absolute;left:6306;top:1079;width:185;height:184" coordsize="123,121" path="m74,r,hdc90,4,105,14,114,30hal75,41,74,xm121,53r,hdc123,70,117,87,105,100hal83,66,121,53xm86,114r,hdc70,121,52,121,36,113hal61,82r25,32xm17,99r,hdc6,87,,69,2,52hal40,66,17,99xm9,29r,hdc18,14,33,4,50,hal48,41,9,29xe" fillcolor="#fefefe" strokeweight="0">
            <v:path arrowok="t"/>
            <o:lock v:ext="edit" verticies="t"/>
          </v:shape>
          <v:shape id="_x0000_s1032" style="position:absolute;left:6306;top:1079;width:185;height:184" coordsize="123,121" path="m74,r,hdc90,4,105,14,114,30hal75,41,74,r,xm121,53r,hdc123,70,117,87,105,100hal83,66,121,53r,xm86,114r,hdc70,121,52,121,36,113hal61,82r25,32l86,114xm17,99r,hdc6,87,,69,2,52hal40,66,17,99r,xm9,29r,hdc18,14,33,4,50,hal48,41,9,29r,xe" filled="f" strokeweight=".1pt">
            <v:stroke joinstyle="miter"/>
            <v:path arrowok="t"/>
            <o:lock v:ext="edit" verticies="t"/>
          </v:shape>
          <v:shape id="_x0000_s1033" style="position:absolute;left:6312;top:1076;width:173;height:167" coordsize="115,110" path="m43,41r,l57,3,57,r1,3l72,41r41,1l115,42r-2,2l81,69r11,39l93,110r-2,-1l57,85,24,109r-2,1l23,108,34,69,2,44,,42r2,l43,41xm57,6r,l45,42r-1,1l44,43,5,44,36,68r,l36,68,25,106,57,84r,-1l58,84r32,22l79,69r,-1l79,68,110,44,71,43r,l70,42,57,6xe" fillcolor="black" strokeweight="0">
            <v:path arrowok="t"/>
            <o:lock v:ext="edit" verticies="t"/>
          </v:shape>
          <v:shape id="_x0000_s1034" style="position:absolute;left:6237;top:1004;width:331;height:375" coordsize="220,246" path="m28,76r,l25,85r1,hdc27,82,29,79,30,76hal28,76xm42,171r,l41,173r2,3l45,178hdc46,180,47,181,48,181hal48,179r-2,-3l42,171xm15,108r,l15,109hdc16,105,17,100,18,93v-3,10,-4,15,-3,15haxm35,160r,l39,167r,-1l36,160r-1,xm22,94r,l21,98r-1,5l22,97r3,-7l22,90r,4xm23,73r,hdc22,76,21,80,20,83hal24,74,23,73xm34,148r,l37,152hdc36,149,36,146,36,143hal34,148xm170,163r,hdc170,163,167,161,166,162v-1,1,-2,2,-3,3hal164,170hdc164,172,163,174,161,177v-3,2,-4,4,-5,7c155,185,154,187,151,189v,-1,-1,-2,-2,-3c149,186,148,186,148,186v-3,1,-9,3,-18,8c128,194,126,197,123,200hal118,200hdc117,200,115,199,114,197v-1,-1,-3,,-6,1c105,198,102,198,100,200v-2,,-3,1,-4,hal90,193hdc76,188,69,185,68,186v-1,1,-2,2,-3,3c64,189,62,187,59,184hal55,180hdc52,176,51,173,52,170hal52,166hdc52,166,52,165,52,165v-1,-1,-3,-2,-4,-2c48,163,48,163,47,165v,1,-4,-6,-4,-6c44,158,46,154,47,150v2,-5,2,-10,2,-12c49,137,49,137,50,137v2,-2,4,-16,4,-20c53,116,53,115,53,115v-1,,-1,,-1,1hal52,114hdc53,113,53,112,52,112v,,-2,,-4,1c47,110,46,107,46,106v,-1,-1,,-1,c41,108,40,113,38,119hal37,120hdc33,126,29,132,27,140v,-1,-1,-3,-2,-5c25,133,25,131,25,130v1,-1,,-2,-1,-3c23,126,22,122,21,115v,-2,1,-4,2,-8c24,103,27,99,30,93v,,1,-1,2,-1c36,91,56,65,54,52v,2,9,-14,9,-17hal65,35r1,-1hdc70,32,74,31,77,29hal83,26hdc86,25,90,22,93,20v3,-3,5,-6,6,-10c98,9,96,9,93,9,95,7,96,5,96,4,95,2,91,2,86,3,80,4,74,7,70,10v-5,2,-9,6,-12,10c54,24,51,29,49,33hal52,27hdc53,24,54,21,56,17v,-2,,-3,,-4c56,12,55,12,53,12v-1,1,-3,3,-7,6c42,22,38,27,35,33v-3,6,-5,11,-6,14c30,43,30,40,29,37,28,36,27,36,26,36v-2,1,-3,3,-4,4c20,42,19,44,18,46v-2,2,-3,4,-5,8c11,57,10,61,8,65,7,70,6,76,5,83v,5,,10,1,16c8,104,9,108,10,111v2,2,3,4,4,4c15,117,16,120,18,125v,2,1,4,,5c18,131,19,131,19,132v1,,2,1,2,3c22,139,24,143,25,146v,2,,4,,6c21,140,17,131,15,125,10,113,6,108,3,109v-1,1,-2,2,-3,4c,114,,116,,119v,3,1,7,1,10c4,141,8,150,15,158hal24,169hdc26,171,28,173,30,173v1,1,3,2,4,1c37,178,39,181,43,185v2,3,4,5,6,5c50,192,52,193,53,193hal55,193hdc58,195,61,197,63,199hal60,206hdc56,206,52,207,48,207v-3,-3,-8,-6,-14,-10hal34,189hdc33,186,34,184,35,182v,-1,-1,-2,-2,-4c30,177,28,176,26,177v,,,,-1,1hal25,182r-12,1hdc12,183,11,183,10,184v,1,,3,,5c10,190,10,191,10,192v-1,2,-2,6,-5,10c5,202,5,203,6,205v,1,2,3,5,5c12,211,13,213,16,214v2,2,6,5,12,8c35,226,41,229,48,232v1,,10,-1,26,-3hal74,230hdc69,233,66,235,65,234v-2,1,-2,2,-2,4c64,240,65,240,66,241hal68,243r5,3hdc74,246,76,246,78,246v1,-1,2,-2,3,-4hal81,241r6,-5l90,233hdc93,232,95,231,96,230v,-2,1,-2,1,-3hal102,224hdc102,224,104,224,108,226v1,1,3,1,4,hal115,224hdc119,225,124,229,132,235v-1,1,,2,1,3c134,239,135,240,138,240hal140,243r2,1hdc144,244,147,243,149,241hal152,240hdc153,239,154,238,154,237hal153,236r-3,-1hdc147,234,144,232,141,229hal139,228hdc148,229,160,231,174,231v2,1,4,,7,-2c184,227,193,220,207,210v3,-2,4,-5,6,-8c211,201,210,199,209,197v-1,-3,-2,-4,-2,-6c207,189,207,188,207,187v,-1,,-2,-1,-3c205,183,204,183,203,182v-3,,-6,,-9,1c192,182,191,182,191,181hal191,178hdc191,177,191,176,190,177v-4,,-6,1,-7,2c182,181,182,182,183,183v1,1,1,2,1,3c184,192,183,196,183,198v-6,5,-11,8,-13,9c168,208,164,207,158,206v-2,-1,-3,-3,-3,-6c157,199,159,197,162,195v1,,3,,4,-1c167,194,167,193,167,191v2,,2,-1,3,-3hal178,179hdc180,177,183,176,185,176v4,-1,8,-3,14,-6c200,169,200,167,199,166v2,-1,4,-4,8,-8c209,156,209,153,208,151v4,-4,6,-8,6,-10c214,139,214,136,214,134v2,-1,3,-2,3,-3c218,130,218,129,218,128v,-1,,-2,-1,-3c219,121,220,118,218,115v,-5,,-7,-2,-9c215,105,212,105,210,107v-1,,-3,,-6,3c204,109,204,108,204,107v2,-1,4,-3,4,-4c209,102,209,100,209,97v1,-1,2,-4,5,-9c216,84,215,83,210,84v2,-2,4,-4,4,-6c214,77,213,75,212,72v-1,-1,-2,-1,-3,-1c209,71,210,69,210,68v,-1,-1,-4,-3,-7c207,55,206,53,204,54v-1,-3,-1,-5,-3,-8c199,43,197,42,196,44v-3,-5,-6,-7,-9,-6c187,36,186,34,184,32v,-3,-1,-6,-2,-7c180,24,179,25,178,28v,-2,-1,-4,-2,-6c176,20,174,18,172,18v-1,,-2,,-2,1c168,18,167,17,166,17v-3,-3,-5,-3,-8,hal158,14hdc157,11,155,10,152,12,148,7,145,4,142,3v-3,-1,-5,-1,-5,1c135,2,134,2,132,1v-1,,-2,,-4,-1c126,,125,1,126,3v-3,1,-6,1,-7,2c118,6,118,7,118,9v1,1,2,3,4,4c122,13,121,14,121,16v1,1,2,2,5,3c128,20,130,20,132,19v-1,2,,3,2,4c136,26,139,26,143,25hal143,27r5,2hdc148,32,149,34,151,35hal153,35hdc153,36,151,37,151,37v-1,1,-2,3,1,4c154,41,156,41,158,41v,1,1,2,1,3c160,44,161,45,162,47v2,2,4,3,6,4c168,51,168,53,167,55v-1,1,-1,5,,6c167,61,166,62,165,63v-1,2,2,6,3,7c168,70,167,70,166,71v-1,1,-1,5,3,6c170,77,173,79,175,81v1,1,2,3,4,5c179,87,180,89,182,89v2,6,5,12,9,18c191,107,194,110,196,114v-1,2,-1,4,-1,4c195,122,194,126,193,129v-4,-2,-4,1,-5,3c188,132,186,132,186,133v,-2,-2,-3,-3,-2c183,131,182,132,181,132v,,,-1,-1,-2c180,129,180,127,181,126v,,1,-1,1,-2c183,122,183,116,181,111v,-1,-1,-2,-2,-2c179,109,177,109,177,111v-1,-1,-2,-2,-3,-2c171,108,168,114,169,119v-3,-2,-5,-1,-5,2c165,125,171,132,171,135v-2,-2,-6,-2,-6,2c165,138,166,140,166,141v-1,4,4,7,8,11c174,154,175,154,175,155v,1,-5,8,-5,8haxe" fillcolor="black" strokeweight="0">
            <v:path arrowok="t"/>
            <o:lock v:ext="edit" verticies="t"/>
          </v:shape>
          <v:shape id="_x0000_s1035" style="position:absolute;left:6485;top:1253;width:8;height:6" coordsize="5,4" path="m2,r,hdc4,,5,1,5,2,4,3,4,4,3,4,2,4,,3,,2,,1,1,,2,haxe" fillcolor="#fefefe" strokeweight="0">
            <v:path arrowok="t"/>
          </v:shape>
          <v:shape id="_x0000_s1036" style="position:absolute;left:6457;top:1224;width:63;height:82" coordsize="42,54" path="m4,53r,l13,47r1,-3hdc16,45,17,46,19,45v1,,2,-1,3,-3c24,40,25,38,28,35v2,-2,4,-4,7,-5c34,28,35,26,36,24hal41,20hdc40,16,40,14,42,12v,-1,,-3,,-6c39,14,37,18,36,20v-1,2,-2,3,-2,2c33,22,33,21,33,18hal32,21r,4hdc25,33,21,38,19,39v-1,,-2,1,-2,2c15,41,15,41,16,40v,-1,1,-2,3,-2c20,36,22,35,23,32v1,-4,4,-9,9,-16c33,14,36,10,42,3hal42,hdc40,2,38,4,36,6v-3,3,-5,6,-7,9c27,17,25,21,23,24v-1,1,-2,1,-4,-1hal20,26r,3hdc19,31,18,33,17,35v-2,1,-3,3,-4,5c12,43,8,46,2,49hal1,50hdc1,52,,54,,54hal4,53xe" fillcolor="#fefefe" strokeweight="0">
            <v:path arrowok="t"/>
          </v:shape>
          <v:shape id="_x0000_s1037" style="position:absolute;left:6437;top:1300;width:18;height:12" coordsize="12,8" path="m4,8r,hdc8,6,11,5,12,4,12,1,12,,11,,10,,8,,7,1,5,2,5,3,5,5hal6,7,5,7,4,5,,8r4,xe" fillcolor="#fefefe" strokeweight="0">
            <v:path arrowok="t"/>
          </v:shape>
          <v:shape id="_x0000_s1038" style="position:absolute;left:6335;top:1347;width:39;height:29" coordsize="26,19" path="m,13r,l1,14hdc3,14,4,15,5,16hal8,18hdc10,19,11,19,12,17v,-1,,-2,-2,-3hal7,14,6,13r4,-2hdc13,10,15,8,18,7,20,5,22,4,23,2hal24,3,22,5hdc17,9,13,11,11,13hal12,14hdc17,10,21,7,25,3,26,2,26,1,25,,23,1,21,1,18,2,16,3,14,4,12,3hal11,6hdc11,7,11,7,10,8hal5,11r1,2l5,13,1,12,,13xe" fillcolor="#fefefe" strokeweight="0">
            <v:path arrowok="t"/>
          </v:shape>
          <v:shape id="_x0000_s1039" style="position:absolute;left:6341;top:1292;width:9;height:8" coordsize="6,5" path="m2,4r,hdc3,5,5,5,6,4hal5,3,3,1hdc2,,1,1,,3hal2,4xe" fillcolor="#fefefe" strokeweight="0">
            <v:path arrowok="t"/>
          </v:shape>
          <v:shape id="_x0000_s1040" style="position:absolute;left:6530;top:1176;width:9;height:28" coordsize="6,18" path="m2,18r,hdc3,14,4,7,6,,4,,3,,3,,2,4,2,11,,17hal2,18xe" fillcolor="#fefefe" strokeweight="0">
            <v:path arrowok="t"/>
          </v:shape>
          <v:shape id="_x0000_s1041" style="position:absolute;left:6449;top:1367;width:18;height:6" coordsize="12,4" path="m,4r,l2,4hdc4,4,6,3,8,2hal11,1,12,,10,,8,,5,hdc4,,3,,2,1,1,1,,1,,2hal,4xe" fillcolor="#fefefe" strokeweight="0">
            <v:path arrowok="t"/>
          </v:shape>
          <v:shape id="_x0000_s1042" style="position:absolute;left:6429;top:1350;width:28;height:15" coordsize="18,10" path="m6,5r,hdc7,7,9,8,12,10hal14,10hdc14,9,16,9,18,9hal7,1hdc3,,1,,,hal6,5xe" fillcolor="#fefefe" strokeweight="0">
            <v:path arrowok="t"/>
          </v:shape>
          <v:shape id="_x0000_s1043" style="position:absolute;left:6437;top:1364;width:5;height:3" coordsize="3,2" path="m,l,hdc,,,1,1,1,2,2,3,2,3,2hal,xe" fillcolor="#fefefe" strokeweight="0">
            <v:path arrowok="t"/>
          </v:shape>
          <v:shape id="_x0000_s1044" style="position:absolute;left:6240;top:1175;width:122;height:138" coordsize="81,91" path="m27,38r,hdc26,42,25,44,25,46v,2,,3,2,3c29,49,30,50,30,51hal34,58hdc33,59,31,59,29,57,28,56,26,54,24,51,23,49,22,47,22,45,21,43,20,40,19,38v,-3,-2,-9,-5,-17c10,12,8,6,6,4,4,1,3,,2,,2,,1,1,1,2,,2,,5,,8v,4,1,7,1,9c2,22,4,27,7,33v3,6,7,13,14,20c18,48,15,43,12,37,9,29,7,24,6,20,4,16,4,14,4,13v,-1,,-1,,c5,14,6,17,7,21v2,5,5,13,11,23c22,52,24,56,26,57v3,4,6,4,8,3hal35,61r4,7l44,73hdc46,76,49,76,51,75v,1,1,2,2,1c54,76,55,76,55,77hal57,79r9,6l76,91r5,-1hdc80,89,78,87,75,86v,-2,-1,-3,-2,-3hal72,83r1,3l70,86hdc70,85,69,83,68,82,66,81,64,80,61,78,58,76,55,74,53,71,50,68,49,66,49,65,48,64,48,63,47,63v,,,-1,,-2hal47,59r1,-5l47,54r-1,2hdc45,57,45,57,43,54,42,52,39,48,35,43hal31,38r,2hdc33,43,34,46,36,48v1,2,3,4,4,6c40,56,42,58,44,62hal47,67r5,5l52,75hdc51,73,50,71,49,71v,-1,-1,-1,-2,-1c46,72,44,71,41,67,40,66,38,63,37,60v-1,,,-1,2,-3hal38,56r-2,1l31,48r,-1l31,46r-1,1l28,44r,1l28,47r-1,1hdc26,48,26,46,27,43v2,-4,4,-10,7,-17c34,24,34,21,35,19v-4,6,-6,12,-8,19haxe" fillcolor="#fefefe" strokeweight="0">
            <v:path arrowok="t"/>
          </v:shape>
          <v:shape id="_x0000_s1045" style="position:absolute;left:6248;top:1064;width:67;height:160" coordsize="45,105" path="m12,73r,hdc12,69,12,66,12,64v,-1,,-3,1,-4c13,58,13,55,14,51hal13,51hdc13,53,12,55,12,58v-1,2,-1,5,-1,7c11,67,11,70,10,73v-1,,-1,,-2,c7,73,6,71,5,68,4,66,4,61,4,55,5,37,8,24,13,15v1,-2,2,-1,,1c11,21,9,29,8,40,6,52,6,59,6,63,8,56,9,50,11,45v,-4,2,-12,6,-23c18,18,19,15,19,11,20,8,20,5,19,1v,-1,-1,,-2,1c10,10,6,18,3,27,2,33,1,40,1,46,,52,1,57,2,61v1,4,1,7,3,9c6,73,7,75,10,76v,2,1,4,1,6c12,84,13,86,13,87v,1,1,2,1,3c15,90,15,91,15,93v1,4,3,8,4,12hal20,103hdc18,100,17,97,17,95,16,93,16,92,16,91v1,-1,1,-2,,-2c15,88,14,86,13,82,12,79,12,76,12,76v1,-5,2,-8,3,-9c15,65,17,63,18,60v2,-3,4,-6,5,-10c25,47,30,39,39,25v1,-1,1,1,-1,3hal34,36,25,51hdc30,46,36,39,41,28v2,-3,3,-6,3,-8c45,17,45,15,44,14v-2,1,-5,3,-8,6c31,27,27,34,24,39hal19,52,15,63hdc14,66,13,70,12,73haxe" fillcolor="#fefefe" strokeweight="0">
            <v:path arrowok="t"/>
          </v:shape>
          <v:shape id="_x0000_s1046" style="position:absolute;left:6267;top:1047;width:63;height:93" coordsize="42,61" path="m24,27r,hdc27,24,30,23,34,22hal39,13hdc41,8,42,5,42,3v,-1,,-2,,-3c41,,40,,39,1,34,4,30,9,27,16hal19,30,11,44hdc10,45,10,45,9,45hal8,44hdc11,37,15,30,20,22v2,,2,-1,2,-2hal27,11,20,21hdc20,20,19,20,19,21hal20,22hdc16,26,14,30,11,34,9,38,7,41,6,44,5,43,4,42,4,41hal3,43r3,3l1,58,,57r,2l1,61r1,hdc3,61,5,60,5,59v-1,,-2,1,-3,hal7,46hdc9,46,10,46,10,46,16,37,20,31,21,29,27,20,31,13,34,9,37,4,39,2,40,1v1,,1,,,1c35,9,32,14,30,18v-2,3,-4,6,-6,9haxe" fillcolor="#fefefe" strokeweight="0">
            <v:path arrowok="t"/>
          </v:shape>
          <v:shape id="_x0000_s1047" style="position:absolute;left:6240;top:1007;width:323;height:261" coordsize="215,171" path="m188,151r,hdc188,152,188,153,189,155v,1,,1,-1,2c187,157,186,158,186,158v1,4,,8,-2,11c186,168,188,166,189,164v2,-2,3,-4,4,-6c193,157,192,155,191,154v-1,-1,-1,-1,,c192,154,193,155,194,157v1,-3,2,-6,4,-11c196,142,195,138,193,135v-2,-2,-1,-2,,c196,138,197,141,198,145v2,-4,2,-8,3,-10hal199,130hdc200,131,201,132,201,134hal202,129hdc203,128,203,128,203,131v-1,4,-2,9,-3,12c202,141,204,139,206,136v1,-1,1,,-1,2c205,140,202,142,199,145v-1,4,-2,8,-3,11c197,155,199,154,201,153v,,,1,-1,1c198,155,197,156,195,158v-1,4,-5,9,-10,13c188,170,190,169,193,168v2,-2,3,-3,2,-5c198,160,201,158,202,155v2,-2,2,-4,1,-5c202,149,204,147,207,142v2,-1,2,-3,3,-5c210,135,210,133,209,133v-2,,-3,-2,-3,-6c205,123,205,122,203,123v-1,3,-2,4,-3,3c198,126,198,126,198,127v,4,-1,5,-4,5hal191,129hdc188,128,188,130,189,133hal191,136hdc192,138,192,139,191,140v-2,-1,-3,,-3,1c188,144,189,146,190,147v2,2,2,3,1,4c189,150,188,150,188,151haxm34,168r,hdc33,169,31,169,29,167v-1,-1,-3,-3,-5,-6c23,159,22,157,22,155v-1,-2,-2,-5,-3,-7c19,145,17,139,14,131,10,122,8,116,6,114,4,112,3,110,2,110v,,-1,1,-1,2c,112,,115,,118v,4,1,7,1,9c2,132,4,137,7,143v3,6,7,13,14,20c18,158,15,153,12,147,9,139,7,134,6,130,4,126,4,124,4,123v,-1,,-1,,c5,124,6,127,7,131v2,5,5,13,11,23c22,162,24,166,26,167v3,4,6,4,8,3c34,170,34,168,34,168haxm27,158r,hdc26,158,26,156,27,153v2,-4,4,-10,7,-17c34,134,34,131,35,129v-4,6,-6,12,-8,19c26,152,25,154,25,156v,2,,3,2,3c27,159,27,158,27,158haxm28,159r,hdc30,158,30,160,30,161hal34,168r-6,-9xm29,72r,hdc34,63,38,57,39,55,45,46,49,39,52,35v3,-5,5,-7,6,-8c59,27,59,27,58,28,53,35,50,40,48,44v-2,3,-4,6,-6,9c45,50,48,49,52,48hal57,39hdc59,34,60,31,60,29v,-1,,-2,,-3c59,26,58,26,57,27v-5,3,-9,8,-12,15hal37,56,29,70r,2xm15,110r,hdc14,110,14,110,13,110v-1,,-2,-2,-3,-5c9,103,9,98,9,92,10,74,13,61,18,52v1,-2,2,-1,,1c16,58,14,66,13,77v-2,12,-2,19,-2,23c13,93,14,87,16,82v,-4,2,-12,6,-23c23,55,24,52,24,48v1,-3,1,-6,,-10c24,37,23,38,22,39,15,47,11,55,8,64,7,70,6,77,6,83v-1,6,,11,1,15c7,102,8,105,10,107v1,3,2,5,5,6c15,112,15,110,15,110haxm17,113r,hdc18,108,19,105,20,104v,-2,2,-4,3,-7c25,94,27,91,28,87,30,84,35,76,44,62v1,-1,1,1,-1,3hal39,73,30,88hdc35,83,41,76,46,65v,,,,,c48,62,49,59,49,57v1,-3,1,-5,,-6c47,52,44,54,41,57,36,64,32,71,29,76hal24,89r-4,11hdc19,103,18,107,17,110hal17,113xm22,65r,hdc22,64,23,63,24,62v,-1,2,-3,5,-6c36,48,41,39,45,31hal52,15hdc52,14,52,13,51,13v,,-2,1,-5,4c45,18,43,19,41,22v-2,3,-4,7,-7,12c32,39,31,42,30,43hal28,50hdc33,38,38,30,42,25v2,-3,3,-3,2,-1c41,28,39,32,37,35,33,45,28,53,25,59hal22,63r,2xm62,28r,hdc67,24,72,21,78,18v3,-2,6,-4,8,-5c88,12,89,13,87,14,79,18,71,23,62,30hal62,31hdc69,27,75,25,80,22v4,-2,8,-5,11,-7c93,13,94,11,94,9,92,8,90,8,87,9,80,12,72,17,62,26hal62,28xm62,23r,l64,22hdc69,18,73,15,78,12,82,10,86,8,88,8hal91,4hdc92,3,91,2,90,2v-2,,-5,,-8,1c75,5,70,8,65,12v-5,4,-9,9,-14,15hal59,20hdc67,14,73,10,76,8,80,7,82,5,84,5v,1,-3,2,-6,4c72,12,65,17,57,24v2,-1,4,-1,5,-1haxm39,154r,l39,144r,-8hdc40,125,40,116,42,109v,-1,,-1,,1c41,117,41,123,41,129v,6,,10,-1,13c40,146,40,150,40,156hal42,152hdc44,150,45,145,45,138v1,-6,1,-12,,-19c45,113,44,108,43,105v-1,1,-3,5,-5,12c37,123,36,128,36,133v-1,7,,13,1,19hal39,154xm173,148r,hdc173,149,173,149,173,150v1,1,1,1,1,2c176,151,176,150,177,148v,,,-1,-1,-1c176,146,175,145,173,143v-2,-2,-4,-3,-5,-5c167,137,168,137,169,138v1,1,2,3,4,4c174,143,176,144,177,146v,-4,-1,-8,-1,-12c175,131,176,131,176,134v1,3,2,6,2,7c178,140,179,140,179,139v1,-1,1,-2,2,-3c182,134,182,135,181,137v,,,1,-1,3c180,141,179,142,179,142v-1,1,-1,3,,5c180,145,183,142,186,139v1,-5,1,-7,,-7c185,132,184,133,184,135v-1,2,-1,1,-1,-1c183,132,183,130,182,130v,,-1,,-2,1c179,132,179,132,178,132v,,-1,-2,-1,-7c177,124,178,123,178,122v1,,1,-2,1,-4c179,115,179,114,179,113v-1,-1,-1,-2,-1,-2c177,110,177,109,177,109v-1,,-1,,-2,1c175,111,174,111,174,110v,,-1,-1,-1,-2c172,108,171,108,170,110v-1,1,-2,3,-2,7c169,115,171,114,172,114v1,,1,1,1,1c173,116,173,117,174,118v,1,,3,1,5c175,125,175,127,175,127v,1,,1,,2c174,129,174,130,174,130v,,,,,c174,130,174,131,173,133v,2,,3,,3c173,137,173,137,173,138v-1,,-1,-1,-1,-2c173,133,173,131,173,130hal172,130r1,-1hdc173,127,173,124,173,122v-1,-2,-1,-4,-2,-5c170,116,169,117,167,119v-1,-1,-2,-1,-3,-1c164,118,164,119,165,122v1,1,2,3,3,5c169,128,169,129,170,131v,1,,2,,4c167,133,166,133,165,133v-1,2,-1,3,,4c165,138,166,139,166,139v-1,2,,4,2,6c171,147,172,148,173,148haxm25,154r,hdc25,151,25,148,26,146v2,-6,5,-13,9,-19c35,125,35,122,36,119v-5,7,-8,13,-10,20c25,145,24,150,25,154haxm143,14r,hdc141,11,140,9,140,7v,-1,1,-1,1,1c142,10,143,12,146,15hal147,16hdc150,14,153,14,155,16hal154,13hdc153,11,152,11,150,12v-2,-2,-4,-4,-6,-6c143,5,141,4,139,3v-2,-1,-3,,-4,1hal133,3hdc128,,126,,126,1v,1,,2,1,3c123,3,121,3,120,4v-2,1,-2,2,-2,3c119,8,121,9,123,10v-1,1,-2,2,-1,3c123,14,124,15,127,15hal130,15hdc131,15,132,16,131,17v,2,,2,2,2c135,21,138,22,140,21hal142,21r,3l147,25r1,-1hdc147,22,146,20,146,17hal144,16hdc141,17,139,17,138,18v-2,1,-2,1,-1,c139,17,141,16,142,16v-3,-2,-5,-3,-8,-4c131,13,128,13,125,13v-1,,-2,,-2,c123,12,124,12,125,12v3,1,5,,8,-1c132,10,131,10,130,9,128,8,126,7,122,7v,-1,,-1,1,-1c125,6,127,7,130,8v1,1,3,1,4,2c132,8,131,7,130,5v,-2,,-2,1,c132,6,133,8,135,9v2,2,5,4,8,5haxm153,33r,hdc150,32,148,30,148,27hal150,26hdc151,25,151,24,150,23v-1,-1,-2,-2,-2,-5c149,16,152,16,155,18v2,-3,4,-4,6,-3c159,15,157,17,157,19v,1,,3,,5c156,23,155,22,154,21v-2,-2,-3,-1,-1,c154,22,155,24,156,26v-1,1,-4,2,-6,2c149,28,150,28,151,28v1,1,2,,3,c154,29,155,32,155,33v1,1,2,2,3,3c158,36,157,37,157,37v-5,1,-6,,-6,c151,36,151,36,152,35hal153,33xm160,40r,hdc161,43,163,45,167,47hal168,45hdc172,47,175,49,177,51v,1,,2,,3c178,52,179,52,180,53hal179,50hdc179,49,179,48,180,47hal180,47hdc177,45,174,44,171,43v-4,-1,-6,-1,-6,-2c163,40,163,40,166,41v,,2,1,5,1c174,43,177,44,179,45hal177,42hdc176,39,174,37,173,36v-2,-1,-4,-1,-7,-2c164,34,162,33,161,33v-1,-1,-1,-2,,-1c163,32,164,33,166,33v2,,3,1,6,1c171,33,169,32,167,29v-2,-2,-3,-4,-5,-7c162,21,162,21,163,22v3,4,5,7,7,9c170,29,170,27,170,24v,-1,,-1,,1c170,28,170,30,171,32v3,2,5,5,7,8c178,38,178,36,179,34v,-2,,-2,,c179,37,179,39,180,42hal181,44hdc181,42,182,40,183,39v,-4,-1,-6,-3,-8c180,28,179,27,178,27v,,-1,1,-2,2hal174,28hdc173,22,172,19,170,19v-1,-1,-2,,-2,1c165,18,163,17,161,18v-2,1,-3,2,-2,5hal160,27r-1,1l157,29hdc156,30,156,31,157,32v2,2,4,4,6,5c165,37,164,38,162,38v-1,,-2,1,-2,2haxm205,120r,hdc206,119,207,119,209,119v1,,1,,,c208,120,207,120,206,121v2,2,3,4,2,6hal210,129hdc211,129,212,128,213,128v,-1,1,-2,,-2c213,125,212,124,210,124v3,-1,4,-4,5,-7c215,116,214,115,212,115v1,-1,1,-2,1,-4c213,110,213,109,212,107v-1,-1,-3,,-5,1c205,108,204,108,202,110v-1,5,-2,9,-3,13c200,124,202,123,204,120v-1,-1,-1,-2,-2,-4c203,114,203,114,203,116v,1,1,2,1,3c205,116,207,114,208,112v1,-1,1,-1,1,c207,114,206,117,205,120hal205,120xm46,116r,l49,112hdc50,111,49,111,48,111v-1,,-1,1,-2,1c46,113,46,115,46,116haxm47,121r,l47,119hdc48,118,48,118,48,120hal47,123hdc47,124,47,128,48,132v1,-5,2,-10,2,-14c50,115,50,114,48,116hal47,118r,3xm174,68r,hdc175,66,176,63,177,61v2,-3,2,-3,1,-1c176,65,175,68,175,70hal179,79hdc180,75,182,72,184,68v1,-1,1,-1,1,c182,73,180,77,180,80hal182,87hdc183,85,184,84,185,82v,-1,,-1,,c184,83,184,85,183,87v,1,,3,1,5c185,94,186,96,188,99v1,2,3,5,3,6c192,106,194,108,195,111hal199,110r,-6hdc202,103,203,102,203,101v,-7,,-11,-1,-14c199,83,196,80,193,78v-1,-1,-1,-1,,c196,80,199,82,201,84hal199,76hdc197,74,194,71,192,68v-1,-1,,-1,1,c195,71,197,73,199,74v-1,-3,-2,-6,-3,-9c192,61,190,58,187,57v-1,-1,-1,-2,,-1c189,56,191,58,194,61v-1,-3,-2,-6,-3,-9c189,50,188,48,186,47v-1,-1,-1,-1,,c188,47,189,48,190,50hal188,44hdc188,43,188,43,189,44hal191,49r3,7hdc194,55,194,53,194,51v1,-2,1,-2,1,c195,54,195,56,195,58v1,3,2,6,3,10c200,66,201,64,201,60v1,-2,1,-2,1,1c201,64,200,67,199,69v1,5,2,9,3,12c203,80,204,79,205,76v1,-1,1,-1,,1c204,80,203,82,203,83v,3,1,6,1,9c205,95,205,97,204,100v1,,1,-2,1,-4c205,96,206,94,206,93v1,-2,2,-4,3,-6c210,85,210,84,209,84hal207,85hdc206,85,205,84,205,84v1,-2,1,-3,2,-4c209,78,209,77,209,76v,,,-2,-1,-4c206,72,205,73,204,74v,,-1,,-1,c203,73,204,72,205,70v,-1,1,-2,,-4c205,64,204,62,203,59v1,-4,,-5,-4,-3c200,52,199,49,198,47v-2,-3,-3,-3,-5,-2c191,41,189,39,187,38v-1,,-2,,-2,1c185,39,184,40,184,42v-1,1,-1,3,,5c182,48,181,49,181,50hal183,54hdc184,56,184,57,185,58v,2,,3,-1,5c187,61,189,61,190,62v,2,,3,,4c190,67,190,69,190,71v,1,,1,2,2c193,73,194,74,193,75v,1,-1,1,-2,c190,74,189,74,189,75v-1,1,-1,3,2,5c197,84,199,86,198,86v-1,1,-2,2,-2,3c197,90,198,91,200,92v1,1,2,3,2,5c201,100,200,101,199,101v-1,-2,-1,-4,-1,-4c198,96,198,95,196,95v-1,-1,-2,-5,-4,-12hal189,83hdc191,91,193,96,194,96v,,1,1,2,3c196,100,196,102,196,104v,2,1,3,2,3hal197,109hdc196,109,195,108,195,107v-1,-1,-1,-2,-1,-4c194,102,193,101,193,99v,-1,,-1,-1,-1c190,99,189,99,189,99v,-1,-1,-1,-1,-2c188,97,189,95,189,94v,-2,,-3,,-3c189,90,188,90,187,90v-2,1,-2,-1,-2,-3hal187,81hdc188,78,186,78,184,80v,-3,1,-4,2,-5c187,74,188,72,188,71v-1,-2,-1,-3,,-4c188,65,188,64,187,64v-2,,-4,2,-7,6hal181,66hdc183,62,183,58,182,57v-1,-1,-2,-2,-3,-2c179,55,178,56,177,57v-1,2,-2,2,-2,1hal175,54hdc175,52,174,51,173,50v-1,,-3,-1,-4,-2c168,49,168,50,167,51v,2,-1,3,-1,5c166,57,166,58,167,60v-3,,-3,1,-2,4hal166,66hdc167,67,167,68,168,69v-2,,-3,1,-3,2c165,72,165,73,166,73v5,3,9,5,10,7c178,83,179,85,180,85hal177,78hdc176,76,173,74,168,72v-1,,-1,-1,,c172,73,175,74,176,76v,-3,-1,-5,-2,-7c172,67,170,66,168,64v-1,,-1,-1,,c170,65,172,66,173,68v-1,-4,-2,-7,-2,-12hal170,55r1,hdc172,59,173,63,174,68haxe" fillcolor="#fefefe" strokeweight="0">
            <v:path arrowok="t"/>
            <o:lock v:ext="edit" verticies="t"/>
          </v:shape>
          <v:shape id="_x0000_s1048" style="position:absolute;left:6248;top:1275;width:305;height:80" coordsize="203,52" path="m79,23r,hdc82,23,84,23,86,23v,-1,-2,-3,-4,-6hal71,13,65,10hdc63,9,63,9,62,10v-1,,-2,1,-2,2hal60,13hdc61,11,62,10,62,10v1,,2,,4,1c67,11,68,12,69,13v1,2,2,4,5,6hal79,23xm102,46r,hdc103,47,105,46,106,45hal109,43r3,-4l113,41hdc114,41,115,41,116,39v1,-2,1,-4,,-6c116,32,113,28,109,24hal106,21r-1,l108,23r-2,1l103,22hdc100,21,97,21,95,22v4,,6,,6,1c102,24,103,26,104,30v2,4,2,7,2,9hal102,43hdc100,45,100,45,100,43hal100,43r-3,1l102,46xm143,49r,hdc153,50,162,51,169,51v10,-7,18,-12,24,-16hal200,30hdc201,28,202,26,203,25v-2,-4,-4,-7,-4,-11c198,13,198,11,198,9v,-1,-2,-2,-5,-2hal190,7,183,6hdc181,6,180,5,180,4hal180,3r2,1l182,1r-2,hdc178,2,177,3,178,4v1,1,1,2,1,4c179,13,179,16,178,18v4,-3,9,-6,15,-9c192,9,192,9,190,9v-1,-1,-1,-1,,-2c193,7,195,7,196,8v1,,1,1,,2c191,12,185,15,178,21v-7,6,-12,9,-14,10c162,32,160,32,158,32v-3,-1,-7,-1,-12,-2c140,29,135,28,131,27v-5,-1,-9,-2,-15,-2hal114,25r,1hdc117,29,119,32,119,34v1,2,1,4,1,4c120,39,119,40,117,42hal116,43r3,1hdc128,46,136,48,143,49haxm123,23r,hdc124,22,126,21,128,20v1,,1,-1,1,-2c130,17,131,16,133,15v2,-1,3,-1,4,-1c138,14,140,13,140,13hal142,12r-1,-2hdc140,10,140,10,140,10v-3,1,-8,3,-15,6c123,17,122,19,121,20hal119,23r4,xm137,26r,hdc142,27,146,28,148,28v-1,-1,-2,-3,-2,-5c146,25,144,25,142,25hal137,26xm56,27r,l64,26,58,22r-2,5xm91,25r,hdc88,25,86,25,84,25v-5,1,-10,1,-15,2hal58,29hdc51,30,45,31,41,31,37,28,31,24,23,19,19,16,13,13,7,10,6,9,6,8,6,8,7,7,9,7,12,7v1,,1,,1,1c13,9,12,9,12,9v-1,,-2,,-3,c15,11,20,14,24,17hal24,10hdc24,8,25,6,26,4,26,2,24,1,21,,20,,20,,20,1hal20,4,22,1r1,1l21,5hdc21,6,20,6,19,6v-2,,-6,,-11,c5,7,5,8,5,11v1,1,1,2,,3c4,17,3,20,1,24v-1,1,,3,4,7c8,33,13,37,21,42v11,6,17,9,19,10c49,51,58,49,67,48v4,-1,8,-2,13,-3c84,44,92,42,102,38v1,,1,-1,1,-3c102,32,101,28,98,24v-2,,-5,,-7,1haxe" fillcolor="#fefefe" strokeweight="0">
            <v:path arrowok="t"/>
            <o:lock v:ext="edit" verticies="t"/>
          </v:shape>
          <v:shape id="_x0000_s1049" style="position:absolute;left:6251;top:1298;width:297;height:49" coordsize="198,32" path="m169,25r,hdc169,26,170,27,170,28v,1,1,1,1,hal172,29hdc171,29,171,29,170,30v,,-1,,-1,hal168,30hdc169,30,169,29,169,28v,-1,,-3,-1,-4hal167,16r1,l175,23hdc175,23,176,24,177,25v1,,1,,1,hal179,25hdc178,25,177,25,177,26v-1,,-2,1,-2,1hal174,27hdc175,27,175,26,175,25v,,,,-1,-1hal173,23r-4,2l169,25xm175,14r,hdc174,13,173,13,173,14hal172,13hdc173,13,173,13,174,12v,,,,1,hal186,16r-3,-5hdc182,11,182,10,181,9v-1,-1,-1,,-2,hal179,9hdc179,8,180,8,181,8v,-1,,-1,1,-1hal182,7hdc182,7,181,7,181,8v1,1,2,2,3,3hal188,18r,hdc187,18,187,18,186,17hal176,14r3,5hdc180,20,181,21,181,21v1,1,1,,2,hal183,21hdc183,22,182,22,181,22v,1,,1,-1,2hal180,23hdc180,23,181,22,180,22v,-1,-1,-2,-1,-3hal175,14xm189,11r,hdc189,12,190,14,190,14v1,1,1,,2,hal192,15hdc192,15,191,15,191,16v-1,,-1,,-2,1hal189,16hdc190,16,190,15,190,14v-1,-1,-1,-2,-2,-3hal186,3r,l195,9hdc195,9,196,10,197,10v,,1,,1,-1hal198,10hdc198,10,197,11,197,11v-1,1,-2,1,-2,2hal195,12hdc195,12,195,11,195,11v,,-1,-1,-1,-1hal192,9r-3,2l189,11xm172,22r,l168,19r1,5l172,22xm192,8r,l187,5r2,5l192,8xm121,17r,hdc121,17,121,15,121,15v,-1,,-1,-1,-1hal120,13hdc121,14,122,14,122,14v1,,2,,3,hal125,14hdc124,14,123,14,123,15v,1,,2,,2hal122,23hdc122,24,122,25,122,25v,1,,1,1,1hal123,27hdc122,26,121,26,121,26v-1,,-2,,-3,hal118,26hdc119,26,119,26,120,25v,,,-2,,-2hal121,17xm136,19r,l136,19hdc136,17,135,16,134,16v-1,,-2,,-2,hal131,26hdc131,27,131,27,132,28hal132,28hdc131,28,130,28,129,28v,,-1,,-2,-1hal127,27hdc129,27,129,27,129,25hal130,16hdc131,16,130,16,129,16v-2,-1,-2,-1,-2,2hal126,17r1,-3l136,16r,3xm137,25r,hdc137,26,136,27,136,28v,1,1,1,1,1hal137,29hdc136,29,136,29,135,29v,,-1,,-1,hal134,28hdc135,28,135,28,136,27v,-1,1,-2,1,-3hal141,17r,l143,27hdc143,27,143,29,144,29v,1,,1,1,1hal145,30hdc144,30,143,30,143,30v-1,,-2,,-3,hal141,29hdc141,29,142,30,142,29hal142,27r-1,-2l137,24r,1xm149,22r,hdc149,21,150,20,150,19v-1,,-1,,-2,hal148,18hdc149,18,150,19,150,19v1,,2,,3,hal153,19hdc153,19,152,19,151,20v,,,2,,2hal150,28hdc150,30,150,31,152,31v1,,1,,2,c155,31,155,30,155,29hal156,29r-1,3hdc155,32,155,32,155,32v-3,-1,-6,-1,-9,-1hal146,30hdc147,30,147,30,148,30v,-1,,-2,,-3hal149,22xm161,23r,hdc161,23,160,21,160,21v,-1,,-1,-1,-1hal159,20r2,hdc162,20,163,19,164,19hal164,20hdc163,20,163,20,162,21hal162,23r1,5hdc163,29,163,31,163,31v,1,1,1,2,1hal165,32r-3,hdc161,32,161,32,160,32hal160,32hdc160,32,161,32,161,31v,,,-2,,-2hal161,23xm141,24r,l140,19r-2,5l141,24xm43,23r,hdc43,22,43,21,43,20v-1,,-1,,-2,hal41,20hdc42,20,43,20,43,19v1,,2,,2,c47,19,49,19,49,21v1,2,,3,-1,4c49,25,50,25,50,25v1,,2,1,2,2c52,29,51,29,51,30v-1,1,-2,1,-3,1c47,31,46,31,46,32v-1,,-2,,-3,hal43,32hdc44,31,44,31,44,31v,-1,,-2,,-3hal43,23xm53,21r,hdc53,21,52,19,52,19v,-1,-1,-1,-1,-1hal51,18hdc52,18,52,18,53,18v1,,1,-1,2,-1c57,17,59,17,59,20v,1,-1,2,-2,3c58,23,59,23,59,23v1,1,2,2,2,3c61,27,61,28,60,29v-1,,-2,1,-3,1c57,30,56,30,55,30v,,-1,,-2,hal53,30hdc53,30,54,30,54,29v,-1,,-2,,-2hal53,21xm62,20r,hdc62,19,62,18,62,17v-1,-1,-1,-1,-2,hal60,16hdc61,16,62,16,62,16v1,,2,,3,-1hal65,16hdc64,16,64,16,63,17v,,1,2,1,2hal65,25hdc65,27,65,28,67,27v1,,2,,3,-1c70,26,70,25,70,24hal71,24r,3hdc71,27,70,27,70,27v-3,1,-5,1,-8,2hal62,28hdc63,28,63,28,63,27v,,,-2,,-2hal62,20xm72,18r,hdc72,17,72,16,72,15v-1,,-1,,-2,hal70,15hdc71,14,72,14,72,14v1,,2,,3,hal75,14hdc74,14,74,14,74,15v,1,,2,,2hal75,23hdc75,23,75,25,75,25v1,1,1,1,2,1hal77,26hdc76,26,75,26,74,26v,1,-1,1,-2,1hal72,26hdc73,26,73,26,73,25v1,,,-1,,-2hal72,18xm84,12r,l84,12r1,4l85,16hdc84,14,83,13,81,13v-3,,-3,4,-3,7c79,22,80,25,83,25v2,-1,2,-2,2,-5hal86,20r,4l86,23hdc85,25,84,25,83,25v-4,1,-6,-1,-7,-5c76,16,77,13,80,13v2,-1,3,,4,hal84,12xm89,20r,hdc89,20,89,22,89,22v,1,1,1,2,1hal91,24hdc90,24,89,24,89,24v-1,,-1,,-2,hal87,24hdc88,23,88,23,89,22v,-1,,-2,,-4hal90,11r1,l95,19hdc96,20,96,21,97,21v,1,1,1,1,1hal98,22hdc98,22,97,22,96,23v-1,,-2,,-2,hal94,23hdc94,22,95,22,95,21v,,-1,,-1,-1hal93,18r-4,1l89,20xm45,25r,l46,24hdc46,24,47,24,47,24v1,-1,1,-1,1,-2c47,20,47,19,45,20v,,,,-1,hal44,21r1,4xm46,28r,hdc46,28,46,30,46,30v1,1,1,1,2,c49,30,50,29,50,27v-1,,-1,-1,-2,-2c47,25,47,25,46,25hal45,26r1,2xm55,23r,l55,23hdc56,23,56,23,57,22v,,,-1,,-2c57,19,56,18,55,18v,,-1,,-1,c54,18,54,19,54,19hal55,23xm55,26r,hdc56,27,56,28,56,28v,1,1,1,1,1c59,29,59,27,59,26v,-1,-1,-2,-2,-2c57,23,56,24,55,24hal55,24r,2xm93,18r,l91,13r-1,5l93,18xm8,14r,hdc8,15,9,15,9,16hal9,16hdc9,16,8,15,8,15v,,-1,,-1,hal7,13,7,8hdc7,7,7,7,6,7hal5,9hdc5,9,4,11,4,11v,1,,1,1,1hal4,13hdc4,12,3,12,2,12,2,11,1,10,,10hal1,10hdc1,10,1,10,2,10,3,10,3,9,4,8hal7,3hdc7,3,8,2,8,1,8,1,8,,7,hal7,hdc8,,9,1,10,1v,,1,1,1,1c13,3,14,5,13,7,11,9,10,9,8,8hal8,14xm16,10r,hdc16,9,17,8,17,8v,-1,,-1,-1,-2hal17,6r6,4l21,12r,hdc22,10,21,10,20,9hal19,8hdc19,8,19,8,18,9hal16,12hdc18,14,18,13,19,12hal20,12hdc19,13,18,14,18,14v,1,-1,2,-1,2hal16,16hdc18,14,17,14,15,13hal14,16hdc14,16,13,17,13,17v,1,1,2,1,2c16,20,17,20,18,19hal18,19r-1,2l9,16r1,hdc10,16,11,17,11,16v,,1,-1,2,-2hal16,10xm22,20r,hdc22,21,21,22,21,23v,,,1,1,1hal22,24hdc21,24,21,24,20,23v-1,,-2,-1,-2,-1hal18,21hdc18,22,19,22,19,22v1,-1,2,-2,2,-3hal24,15hdc24,14,25,13,25,13v,-1,,-1,-1,-2hal24,11hdc25,12,26,12,26,12v1,1,2,1,2,1c30,14,31,16,30,18v-2,3,-4,2,-6,1c24,19,23,18,23,18hal22,20xm32,18r,hdc32,17,32,16,31,16hal31,15hdc32,16,33,16,33,16v1,1,1,1,2,1hal35,18hdc35,17,34,17,34,18v-1,,-1,3,-2,4hal31,27r4,-3hdc36,24,38,21,38,21v1,-1,,-1,,-2hal38,19hdc38,19,39,20,39,20v1,,2,,2,1hal41,21hdc40,20,39,22,37,23hal30,29r-1,l32,18xm7,6r,hdc8,7,9,8,11,6v1,-1,1,-3,,-3c11,3,10,2,10,2v,,,1,-1,1hal7,6xm24,18r,hdc24,18,24,18,25,18v1,1,2,1,3,-1c29,16,29,15,27,14v,-1,,-1,-1,hal24,18xe" fillcolor="black" strokeweight="0">
            <v:path arrowok="t"/>
            <o:lock v:ext="edit" verticies="t"/>
          </v:shape>
          <v:shape id="_x0000_s1050" style="position:absolute;left:6524;top:1134;width:15;height:42" coordsize="10,28" path="m10,18r,hdc9,16,9,14,9,14v,-1,,-2,-2,-2c6,11,5,7,3,hal,hdc2,8,4,13,5,13v,,1,1,2,3c7,17,7,19,7,21v,2,1,4,2,3hal6,28r4,-1l10,21r,-3xe" fillcolor="#fefefe" strokeweight="0">
            <v:path arrowok="t"/>
          </v:shape>
          <v:shape id="_x0000_s1051" style="position:absolute;left:195;top:1736;width:8416;height:1" coordsize="5601,0" path="m,l,,5601,e" filled="f" strokeweight=".4pt">
            <v:stroke joinstyle="miter"/>
            <v:path arrowok="t"/>
          </v:shape>
          <v:shape id="_x0000_s1052" style="position:absolute;left:195;top:872;width:8416;height:1" coordsize="5601,0" path="m,l,,5601,e" filled="f" strokeweight=".4pt">
            <v:stroke joinstyle="miter"/>
            <v:path arrowok="t"/>
          </v:shape>
          <v:shape id="_x0000_s1053" style="position:absolute;left:6640;top:1041;width:123;height:93" coordsize="82,61" path="m81,59r,l60,59hdc60,58,59,57,59,56hal63,55hdc67,54,67,49,66,45hal63,17r,-4l62,13,44,59r-6,2l20,12r-1,l19,17,14,50hdc14,52,14,53,15,53hal23,55hdc23,56,23,58,22,59hal1,59hdc,58,,57,,56hal3,54hdc6,53,7,50,8,48hal14,10hdc14,8,13,6,12,5hal6,4hdc6,3,7,1,7,hal23,,37,35r4,12l42,47,46,34,61,,77,hdc77,1,77,2,77,3hal73,5hdc71,5,69,8,70,11hal75,49hdc75,51,77,53,78,54hal82,56hdc82,56,82,58,81,59haxe" fillcolor="black" strokeweight="0">
            <v:path arrowok="t"/>
          </v:shape>
          <v:shape id="_x0000_s1054" style="position:absolute;left:6777;top:1030;width:37;height:101" coordsize="25,66" path="m12,13r,hdc11,13,6,8,6,6,6,5,11,,12,v1,,6,5,6,6c18,7,13,13,12,13haxm24,66r,l,66hdc,65,,64,,63hal6,61hdc7,60,8,58,8,56hal8,44,8,26,,26,,22hdc3,21,9,20,12,20v3,,4,1,4,3hal16,44r,15hdc16,60,16,61,17,61hal25,62hdc25,63,25,65,24,66haxe" fillcolor="black" strokeweight="0">
            <v:path arrowok="t"/>
            <o:lock v:ext="edit" verticies="t"/>
          </v:shape>
          <v:shape id="_x0000_s1055" style="position:absolute;left:6825;top:1061;width:82;height:70" coordsize="55,46" path="m54,46r,l34,46hdc34,45,34,43,34,42hal36,41hdc38,40,39,38,39,36hal39,23r,-7hdc39,9,38,6,30,6,24,6,18,9,16,10hal16,23r,16hdc16,40,16,41,17,41hal25,42hdc25,43,25,45,24,46hal2,46hdc2,45,2,44,2,43hal6,41hdc7,40,8,37,8,36hal9,23,9,6,,6,,2hdc3,1,9,,13,v2,,3,1,3,3hal16,6hdc19,3,24,,33,,45,,46,6,46,15hal46,23r1,17hdc47,41,47,41,48,41hal55,42hdc55,43,55,45,54,46haxe" fillcolor="black" strokeweight="0">
            <v:path arrowok="t"/>
          </v:shape>
          <v:shape id="_x0000_s1056" style="position:absolute;left:6919;top:1030;width:38;height:101" coordsize="25,66" path="m12,13r,hdc11,13,6,8,6,6,6,5,11,,12,v1,,6,5,6,6c18,7,14,13,12,13haxm25,66r,l1,66hdc1,65,,64,,63hal6,61hdc7,60,8,58,8,56hal9,44,9,26,,26,,22hdc3,21,9,20,13,20v2,,3,1,3,3hal16,44r,15hdc16,60,17,61,18,61hal25,62hdc25,63,25,65,25,66haxe" fillcolor="black" strokeweight="0">
            <v:path arrowok="t"/>
            <o:lock v:ext="edit" verticies="t"/>
          </v:shape>
          <v:shape id="_x0000_s1057" style="position:absolute;left:6970;top:1061;width:48;height:71" coordsize="32,47" path="m15,47r,hdc9,47,4,46,,44hal1,31r4,hdc5,37,9,42,15,42v6,,10,-2,10,-7c25,27,2,29,2,12,2,4,9,,18,v4,,9,1,13,3hal30,14,27,13hdc26,8,21,5,16,5,11,5,8,7,8,11v,9,24,8,24,23c32,44,23,47,15,47haxe" fillcolor="black" strokeweight="0">
            <v:path arrowok="t"/>
          </v:shape>
          <v:shape id="_x0000_s1058" style="position:absolute;left:7032;top:1047;width:47;height:85" coordsize="31,56" path="m23,56r,hdc12,56,6,55,6,43hal7,15,,15,,12,13,r1,l14,10r16,l30,15r-16,l14,33r1,10hdc15,50,16,50,23,50v4,,6,,7,-1hal31,55hdc30,55,26,56,23,56haxe" fillcolor="black" strokeweight="0">
            <v:path arrowok="t"/>
          </v:shape>
          <v:shape id="_x0000_s1059" style="position:absolute;left:7089;top:1059;width:57;height:73" coordsize="38,48" path="m20,5r,hdc13,5,8,11,7,20hal29,20hdc29,11,27,5,20,5haxm7,25r,hdc8,40,15,42,24,42v3,,8,-1,11,-2hal37,45hdc34,47,27,48,22,48,8,48,,44,,25,,11,8,,20,,33,,38,9,38,23hal38,25,7,25xe" fillcolor="black" strokeweight="0">
            <v:path arrowok="t"/>
            <o:lock v:ext="edit" verticies="t"/>
          </v:shape>
          <v:shape id="_x0000_s1060" style="position:absolute;left:7158;top:1061;width:51;height:70" coordsize="34,46" path="m33,8r,hdc31,8,30,7,27,7,22,7,17,9,15,11hal15,23r1,16hdc16,40,16,41,17,41hal26,42hdc26,43,26,45,25,46hal1,46hdc1,45,1,44,1,43hal5,41hdc6,40,8,38,8,34hal8,23,8,6,,6,,2hdc3,1,8,,12,v2,,3,1,3,3hal15,7hdc17,3,23,,28,v3,,5,,6,hal33,8xe" fillcolor="black" strokeweight="0">
            <v:path arrowok="t"/>
          </v:shape>
          <v:shape id="_x0000_s1061" style="position:absolute;left:7217;top:1061;width:61;height:71" coordsize="41,47" path="m20,6r,hdc10,6,8,15,8,24v,10,2,17,13,17c31,41,33,32,33,23,33,15,31,6,20,6haxm20,47r,hdc7,47,,40,,24,,11,9,,21,,34,,41,7,41,23v,13,-9,24,-21,24haxe" fillcolor="black" strokeweight="0">
            <v:path arrowok="t"/>
            <o:lock v:ext="edit" verticies="t"/>
          </v:shape>
          <v:shape id="_x0000_s1062" style="position:absolute;left:6644;top:1172;width:71;height:97" coordsize="47,64" path="m31,24r,hdc28,24,26,23,21,23,10,23,8,32,8,43v,11,4,14,12,14c25,57,28,55,30,54hal31,41r,-17xm35,64r,hdc31,64,31,60,31,57v-3,3,-7,7,-13,7c10,64,,61,,43,,27,9,18,21,18v5,,7,,10,1hal31,6r-9,l22,2hdc25,1,31,,35,v2,,3,,3,3hal38,41r,16l47,57r,4hdc45,62,39,64,35,64haxe" fillcolor="black" strokeweight="0">
            <v:path arrowok="t"/>
            <o:lock v:ext="edit" verticies="t"/>
          </v:shape>
          <v:shape id="_x0000_s1063" style="position:absolute;left:6725;top:1198;width:58;height:71" coordsize="38,47" path="m20,5r,hdc14,5,8,10,8,20hal29,20hdc29,10,27,5,20,5haxm8,24r,hdc8,39,15,41,24,41v4,,8,-1,12,-1hal37,44hdc34,46,28,47,22,47,8,47,,44,,25,,11,8,,21,,33,,38,8,38,22hal38,24,8,24xe" fillcolor="black" strokeweight="0">
            <v:path arrowok="t"/>
            <o:lock v:ext="edit" verticies="t"/>
          </v:shape>
          <v:shape id="_x0000_s1064" style="position:absolute;left:6795;top:1172;width:37;height:97" coordsize="25,64" path="m25,64r,l1,64hdc1,62,1,61,1,60hal5,58hdc7,58,8,56,8,54hal9,41,9,6,,6,,2hdc3,1,9,,13,v2,,3,1,3,3hal16,41r,15hdc16,58,16,58,17,58hal25,60hdc25,60,25,63,25,64haxe" fillcolor="black" strokeweight="0">
            <v:path arrowok="t"/>
          </v:shape>
          <v:shape id="_x0000_s1065" style="position:absolute;left:6844;top:1172;width:36;height:97" coordsize="24,64" path="m24,64r,l,64hdc,62,,61,,60hal5,58hdc7,58,8,56,8,54hal8,41,8,6,,6,,2hdc3,1,8,,12,v2,,3,1,3,3hal15,41r1,15hdc16,58,16,58,17,58hal24,60hdc24,60,24,63,24,64haxe" fillcolor="black" strokeweight="0">
            <v:path arrowok="t"/>
          </v:shape>
          <v:shape id="_x0000_s1066" style="position:absolute;left:6894;top:1170;width:19;height:37" coordsize="13,24" path="m2,24r,l,21hdc2,19,5,16,5,12,4,11,,7,,6,,5,5,,6,v2,,7,5,7,7c13,13,7,21,2,24haxe" fillcolor="black" strokeweight="0">
            <v:path arrowok="t"/>
          </v:shape>
          <v:shape id="_x0000_s1067" style="position:absolute;left:6930;top:1178;width:37;height:91" coordsize="25,60" path="m24,60r,l1,60hdc,58,,57,,56hal5,54hdc7,53,8,51,8,48hal8,37,8,12hdc8,9,7,6,4,5hal1,4hdc,3,,1,1,hal23,hdc23,2,23,3,23,4hal19,5hdc17,6,16,9,16,11hal16,37r,14hdc16,53,16,54,18,54hal25,56hdc25,56,25,59,24,60haxe" fillcolor="black" strokeweight="0">
            <v:path arrowok="t"/>
          </v:shape>
          <v:shape id="_x0000_s1068" style="position:absolute;left:6982;top:1198;width:49;height:73" coordsize="32,48" path="m14,48r,hdc8,48,3,46,,45hal,31r4,1hdc4,37,8,43,15,43v5,,10,-2,10,-8c25,27,1,29,1,13,1,4,8,,17,v4,,10,1,14,3hal29,14r-3,hdc25,9,21,5,16,5,11,5,7,7,7,12v,8,25,7,25,22c32,45,23,48,14,48haxe" fillcolor="black" strokeweight="0">
            <v:path arrowok="t"/>
          </v:shape>
          <v:shape id="_x0000_s1069" style="position:absolute;left:7044;top:1185;width:47;height:86" coordsize="31,56" path="m23,56r,hdc11,56,6,55,6,42hal6,14,,14,,11,13,r1,l14,9r15,l29,14r-15,l14,32r,10hdc14,49,16,50,23,50v3,,5,-1,7,-1hal31,54hdc30,55,26,56,23,56haxe" fillcolor="black" strokeweight="0">
            <v:path arrowok="t"/>
          </v:shape>
          <v:shape id="_x0000_s1070" style="position:absolute;left:7101;top:1198;width:51;height:71" coordsize="34,47" path="m33,8r,hdc32,8,30,8,27,8,22,8,17,9,15,11hal15,24r1,15hdc16,40,16,41,17,41hal26,42hdc26,43,26,46,25,47hal1,47hdc1,45,1,44,1,43hal5,41hdc6,40,8,38,8,35hal8,24,8,6,,6,,2hdc3,1,9,,12,v3,,3,1,3,3hal15,7hdc17,3,23,,29,v2,,4,1,5,1hal33,8xe" fillcolor="black" strokeweight="0">
            <v:path arrowok="t"/>
          </v:shape>
          <v:shape id="_x0000_s1071" style="position:absolute;left:7163;top:1199;width:79;height:72" coordsize="53,47" path="m42,46r,hdc39,46,36,45,36,40v-4,2,-8,7,-15,7c9,47,7,41,7,33hal7,5,,5,,1hdc3,1,8,,11,v3,,4,,4,3hal15,23r,8hdc15,36,16,41,22,41v5,,12,-5,13,-7hal36,23,36,5r-9,l27,1hdc30,1,36,,40,v2,,3,,3,3hal43,23r,16l53,39r,4hdc52,44,46,46,42,46haxe" fillcolor="black" strokeweight="0">
            <v:path arrowok="t"/>
          </v:shape>
          <v:shape id="_x0000_s1072" style="position:absolute;left:7254;top:1199;width:59;height:70" coordsize="39,46" path="m36,46r,l1,46,,43,27,6,11,6hdc8,6,4,10,3,12,2,12,,11,,11hal3,,35,r2,3l10,40r15,hdc29,40,35,32,36,31v1,,3,1,3,1hal36,46xe" fillcolor="black" strokeweight="0">
            <v:path arrowok="t"/>
          </v:shape>
          <v:shape id="_x0000_s1073" style="position:absolute;left:7324;top:1169;width:37;height:100" coordsize="25,66" path="m12,12r,hdc11,12,6,7,6,6,6,4,11,,12,v1,,7,5,7,6c19,7,14,12,12,12haxm25,66r,l1,66hdc1,64,1,63,1,62hal6,60hdc7,60,8,57,9,56hal9,43,9,25,,25,,21hdc3,21,9,19,13,19v2,,3,1,3,3hal16,43r,15hdc16,60,17,60,18,60hal25,61hdc25,62,25,65,25,66haxe" fillcolor="black" strokeweight="0">
            <v:path arrowok="t"/>
            <o:lock v:ext="edit" verticies="t"/>
          </v:shape>
          <v:shape id="_x0000_s1074" style="position:absolute;left:7372;top:1198;width:61;height:71" coordsize="41,47" path="m20,6r,hdc10,6,8,16,8,24v,10,2,17,13,17c31,41,33,32,33,23,33,15,31,6,20,6haxm20,47r,hdc7,47,,41,,24,,12,9,,21,,34,,41,8,41,24v,12,-9,23,-21,23haxe" fillcolor="black" strokeweight="0">
            <v:path arrowok="t"/>
            <o:lock v:ext="edit" verticies="t"/>
          </v:shape>
          <v:shape id="_x0000_s1075" style="position:absolute;left:7444;top:1198;width:82;height:71" coordsize="55,47" path="m55,47r,l34,47hdc34,45,34,44,34,43hal37,41hdc38,40,39,38,39,36hal39,24r,-7hdc39,9,38,6,30,6,24,6,18,9,16,10hal16,24r,15hdc16,40,16,41,18,41hal25,42hdc25,43,25,46,25,47hal2,47hdc2,45,2,44,2,43hal6,41hdc8,40,9,38,9,36hal9,24,9,6,,6,,2hdc3,2,9,1,13,1v2,,3,,3,3hal16,6hdc19,4,25,,33,,45,,47,6,47,15hal47,24r,16hdc47,41,47,41,48,41hal55,42hdc55,43,55,46,55,47haxe" fillcolor="black" strokeweight="0">
            <v:path arrowok="t"/>
          </v:shape>
          <v:shape id="_x0000_s1076" style="position:absolute;left:7537;top:1198;width:57;height:71" coordsize="38,47" path="m20,5r,hdc14,5,8,10,8,20hal29,20hdc29,10,27,5,20,5haxm7,24r,hdc8,39,15,41,24,41v3,,8,-1,11,-1hal37,44hdc34,46,28,47,22,47,8,47,,44,,25,,11,8,,21,,33,,38,8,38,22hal38,24,7,24xe" fillcolor="black" strokeweight="0">
            <v:path arrowok="t"/>
            <o:lock v:ext="edit" verticies="t"/>
          </v:shape>
          <v:shape id="_x0000_s1077" style="position:absolute;left:6644;top:1309;width:71;height:99" coordsize="47,65" path="m31,24r,hdc28,24,26,23,21,23,10,23,8,32,8,43v,11,4,14,12,14c25,57,28,55,30,54hal31,41r,-17xm35,65r,hdc31,65,31,61,31,58v-3,2,-7,7,-13,7c10,65,,61,,43,,28,9,18,21,18v5,,7,,10,1hal31,6r-9,l22,2hdc25,1,31,,35,v2,,3,1,3,3hal38,41r,17l47,58r,3hdc45,62,39,65,35,65haxe" fillcolor="black" strokeweight="0">
            <v:path arrowok="t"/>
            <o:lock v:ext="edit" verticies="t"/>
          </v:shape>
          <v:shape id="_x0000_s1078" style="position:absolute;left:6725;top:1335;width:58;height:73" coordsize="38,48" path="m20,5r,hdc14,5,8,10,8,20hal29,20hdc29,11,27,5,20,5haxm8,25r,hdc8,40,15,41,24,41v4,,8,,12,-1hal37,44hdc34,46,28,48,22,48,8,48,,44,,25,,11,8,,21,,33,,38,9,38,22hal38,25,8,25xe" fillcolor="black" strokeweight="0">
            <v:path arrowok="t"/>
            <o:lock v:ext="edit" verticies="t"/>
          </v:shape>
          <v:shape id="_x0000_s1079" style="position:absolute;left:6795;top:1309;width:37;height:97" coordsize="25,64" path="m25,64r,l1,64hdc1,63,1,61,1,60hal5,59hdc7,58,8,56,8,54hal9,41,9,6,,6,,2hdc3,1,9,,13,v2,,3,1,3,3hal16,41r,16hdc16,58,16,58,17,58hal25,60hdc25,61,25,63,25,64haxe" fillcolor="black" strokeweight="0">
            <v:path arrowok="t"/>
          </v:shape>
          <v:shape id="_x0000_s1080" style="position:absolute;left:6844;top:1309;width:36;height:97" coordsize="24,64" path="m24,64r,l,64hdc,63,,61,,60hal5,59hdc7,58,8,56,8,54hal8,41,8,6,,6,,2hdc3,1,8,,12,v2,,3,1,3,3hal15,41r1,16hdc16,58,16,58,17,58hal24,60hdc24,61,24,63,24,64haxe" fillcolor="black" strokeweight="0">
            <v:path arrowok="t"/>
          </v:shape>
          <v:shape id="_x0000_s1081" style="position:absolute;left:6894;top:1307;width:19;height:37" coordsize="13,24" path="m2,24r,l,22hdc2,20,5,16,5,13,4,12,,8,,6,,5,5,,6,v2,,7,5,7,7c13,13,7,21,2,24haxe" fillcolor="black" strokeweight="0">
            <v:path arrowok="t"/>
          </v:shape>
          <v:shape id="_x0000_s1082" style="position:absolute;left:6930;top:1317;width:91;height:91" coordsize="61,60" path="m57,5r,hdc56,5,55,6,55,8hal55,37hdc55,54,42,60,31,60,20,60,8,56,8,39hal8,9hdc8,8,7,6,5,5hal,3hdc,2,,1,,hal23,hdc23,1,23,3,23,4hal18,5hdc17,5,16,6,16,7hal16,38hdc16,50,24,54,32,54v9,,15,-4,15,-18hal47,10hdc47,8,46,5,42,4hal39,3hdc39,2,39,1,39,hal61,hdc61,1,61,2,61,3hal57,5xe" fillcolor="black" strokeweight="0">
            <v:path arrowok="t"/>
          </v:shape>
          <v:shape id="_x0000_s1083" style="position:absolute;left:7031;top:1335;width:81;height:71" coordsize="54,47" path="m54,47r,l34,47hdc34,46,33,44,33,43hal36,41hdc38,40,38,38,38,37hal39,24r,-7hdc39,9,38,7,29,7,24,7,17,9,15,11hal15,24r1,15hdc16,41,16,41,17,41hal24,43hdc24,44,24,46,24,47hal1,47hdc1,46,1,44,1,43hal5,42hdc7,41,8,38,8,37hal8,24,8,7,,7,,3hdc3,2,8,1,12,1v2,,3,1,3,3hal15,6hdc19,4,24,,32,,45,,46,7,46,16hal46,24r,16hdc46,41,46,41,47,42hal54,43hdc54,44,54,46,54,47haxe" fillcolor="black" strokeweight="0">
            <v:path arrowok="t"/>
          </v:shape>
          <v:shape id="_x0000_s1084" style="position:absolute;left:7124;top:1306;width:37;height:100" coordsize="25,66" path="m13,12r,hdc11,12,6,7,6,6,6,5,11,,13,v1,,6,5,6,6c19,7,14,12,13,12haxm25,66r,l1,66hdc1,65,1,63,1,62hal6,61hdc7,60,9,58,9,56hal9,43,9,26,,26,,22hdc3,21,9,20,13,20v2,,3,,3,3hal16,43r1,16hdc17,60,17,60,18,60hal25,62hdc25,63,25,65,25,66haxe" fillcolor="black" strokeweight="0">
            <v:path arrowok="t"/>
            <o:lock v:ext="edit" verticies="t"/>
          </v:shape>
          <v:shape id="_x0000_s1085" style="position:absolute;left:7167;top:1336;width:66;height:73" coordsize="44,48" path="m44,4r,hdc42,5,40,6,39,11hal25,46r-6,2l5,9hdc4,8,2,5,,4,,3,,2,,hal18,hdc18,2,18,4,18,5hal12,5,23,37,33,11hdc34,9,32,5,31,5hal29,4hdc29,3,29,1,29,hal44,hdc44,2,44,3,44,4haxe" fillcolor="black" strokeweight="0">
            <v:path arrowok="t"/>
          </v:shape>
          <v:shape id="_x0000_s1086" style="position:absolute;left:7241;top:1335;width:57;height:73" coordsize="38,48" path="m20,5r,hdc14,5,8,10,8,20hal29,20hdc29,11,27,5,20,5haxm8,25r,hdc8,40,15,41,24,41v4,,8,,12,-1hal37,44hdc34,46,28,48,22,48,8,48,,44,,25,,11,8,,21,,33,,38,9,38,22hal38,25,8,25xe" fillcolor="black" strokeweight="0">
            <v:path arrowok="t"/>
            <o:lock v:ext="edit" verticies="t"/>
          </v:shape>
          <v:shape id="_x0000_s1087" style="position:absolute;left:7310;top:1335;width:51;height:71" coordsize="34,47" path="m33,9r,hdc32,8,30,8,27,8,22,8,17,9,16,12hal16,24r,15hdc16,41,16,41,17,41hal26,43hdc26,44,26,46,26,47hal2,47hdc1,46,1,44,1,43hal5,41hdc7,41,8,38,8,35hal8,24,8,7,,7,,2hdc3,2,9,1,12,1v3,,3,,3,3hal15,7hdc18,4,23,,29,v2,,4,1,5,1hal33,9xe" fillcolor="black" strokeweight="0">
            <v:path arrowok="t"/>
          </v:shape>
          <v:shape id="_x0000_s1088" style="position:absolute;left:7372;top:1335;width:48;height:73" coordsize="32,48" path="m14,48r,hdc8,48,3,47,,45hal,32r4,hdc4,38,8,43,15,43v5,,10,-2,10,-7c25,27,1,29,1,13,1,4,8,,17,v5,,10,1,14,3hal29,14r-3,hdc25,9,21,5,16,5,11,5,8,8,8,12v,8,24,8,24,22c32,45,23,48,14,48haxe" fillcolor="black" strokeweight="0">
            <v:path arrowok="t"/>
          </v:shape>
          <v:shape id="_x0000_s1089" style="position:absolute;left:7433;top:1306;width:38;height:100" coordsize="25,66" path="m12,12r,hdc11,12,6,7,6,6,6,5,11,,12,v1,,6,5,6,6c18,7,13,12,12,12haxm24,66r,l,66hdc,65,,63,,62hal5,61hdc7,60,8,58,8,56hal8,43,8,26,,26,,22hdc3,21,9,20,12,20v3,,4,,4,3hal16,43r,16hdc16,60,16,60,17,60hal25,62hdc25,63,25,65,24,66haxe" fillcolor="black" strokeweight="0">
            <v:path arrowok="t"/>
            <o:lock v:ext="edit" verticies="t"/>
          </v:shape>
          <v:shape id="_x0000_s1090" style="position:absolute;left:7478;top:1323;width:47;height:85" coordsize="31,56" path="m23,56r,hdc11,56,6,55,6,43hal7,15,,15,,12,13,r1,l14,9r16,l30,15r-16,l14,32r,10hdc15,49,16,50,23,50v4,,6,,7,-1hal31,55hdc30,55,26,56,23,56haxe" fillcolor="black" strokeweight="0">
            <v:path arrowok="t"/>
          </v:shape>
          <v:shape id="_x0000_s1091" style="position:absolute;left:7537;top:1300;width:66;height:108" coordsize="44,71" path="m26,49r,hdc26,49,20,50,16,51v-6,1,-9,4,-9,8c7,61,9,64,14,64v5,,12,-5,12,-5hal26,49xm28,18r,hdc20,14,14,11,6,6hal11,hdc17,5,23,10,30,13hal28,18xm33,71r,hdc27,71,27,67,26,63v-1,2,-7,8,-15,8c4,71,,67,,60,,51,8,47,15,46v6,-1,11,-2,11,-2hal26,38hdc26,31,23,29,15,29v-3,,-8,1,-11,2hal2,26hdc7,24,12,23,17,23v6,,17,1,17,12hal34,47r,17l43,64r1,3hdc43,68,36,71,33,71haxe" fillcolor="black" strokeweight="0">
            <v:path arrowok="t"/>
            <o:lock v:ext="edit" verticies="t"/>
          </v:shape>
          <v:shape id="_x0000_s1092" style="position:absolute;left:6644;top:1473;width:57;height:72" coordsize="38,47" path="m20,5r,hdc13,5,8,10,7,19hal29,19hdc29,10,27,5,20,5haxm7,24r,hdc8,39,15,41,24,41v3,,8,-1,11,-2hal37,44hdc34,46,27,47,22,47,8,47,,43,,24,,11,8,,20,,33,,38,8,38,22hal38,24,7,24xe" fillcolor="black" strokeweight="0">
            <v:path arrowok="t"/>
            <o:lock v:ext="edit" verticies="t"/>
          </v:shape>
          <v:shape id="_x0000_s1093" style="position:absolute;left:6744;top:1446;width:72;height:99" coordsize="48,65" path="m31,25r,hdc29,24,26,24,21,24,10,24,8,32,8,44v,11,5,14,12,14c25,58,28,55,31,54hal31,42r,-17xm35,65r,hdc31,65,31,61,31,58v-3,2,-7,7,-13,7c10,65,,61,,43,,28,10,18,22,18v4,,6,1,9,1hal31,6r-9,l22,2hdc25,2,31,,35,v2,,3,1,3,3hal38,42r,16l47,58r1,3hdc45,63,40,65,35,65haxe" fillcolor="black" strokeweight="0">
            <v:path arrowok="t"/>
            <o:lock v:ext="edit" verticies="t"/>
          </v:shape>
          <v:shape id="_x0000_s1094" style="position:absolute;left:6825;top:1473;width:57;height:72" coordsize="38,47" path="m20,5r,hdc14,5,9,10,8,19hal30,19hdc30,10,27,5,20,5haxm8,24r,hdc9,39,15,41,25,41v3,,8,-1,11,-2hal37,44hdc34,46,28,47,23,47,8,47,,43,,24,,11,9,,21,,33,,38,8,38,22hal38,24,8,24xe" fillcolor="black" strokeweight="0">
            <v:path arrowok="t"/>
            <o:lock v:ext="edit" verticies="t"/>
          </v:shape>
          <v:shape id="_x0000_s1095" style="position:absolute;left:6894;top:1446;width:37;height:98" coordsize="25,64" path="m25,64r,l1,64hdc1,63,1,62,1,61hal6,59hdc8,58,8,56,9,54hal9,42,9,6,,6,,2hdc4,1,9,,13,v2,,3,1,3,4hal16,42r1,15hdc17,59,17,59,18,59hal25,60hdc25,61,25,63,25,64haxe" fillcolor="black" strokeweight="0">
            <v:path arrowok="t"/>
          </v:shape>
          <v:shape id="_x0000_s1096" style="position:absolute;left:6943;top:1446;width:38;height:98" coordsize="25,64" path="m24,64r,l1,64hdc1,63,,62,,61hal5,59hdc7,58,8,56,8,54hal8,42,8,6,,6,,2hdc3,1,9,,12,v2,,4,1,4,4hal16,42r,15hdc16,59,16,59,17,59hal25,60hdc25,61,25,63,24,64haxe" fillcolor="black" strokeweight="0">
            <v:path arrowok="t"/>
          </v:shape>
          <v:shape id="_x0000_s1097" style="position:absolute;left:6991;top:1473;width:68;height:72" coordsize="45,47" path="m27,25r,hdc27,25,21,26,17,27v-6,1,-9,4,-9,8c8,38,10,40,15,40v5,,12,-4,12,-4hal27,25xm34,47r,hdc28,47,27,43,27,40v-1,1,-7,7,-15,7c5,47,,43,,36,,27,9,23,16,22v6,-1,11,-1,11,-1hal27,14hdc27,7,24,6,16,6,12,6,8,6,5,7hal3,2hdc8,1,13,,18,v6,,17,,17,12hal35,24r,16l44,40r1,3hdc43,45,37,47,34,47haxe" fillcolor="black" strokeweight="0">
            <v:path arrowok="t"/>
            <o:lock v:ext="edit" verticies="t"/>
          </v:shape>
          <v:shape id="_x0000_s1098" style="position:absolute;left:7097;top:1454;width:90;height:93" coordsize="60,61" path="m37,17r,hdc37,10,33,6,23,6hal16,6r,23l23,29hdc33,29,37,25,37,17hal37,17xm59,61r,hdc55,61,45,60,39,54,34,48,28,38,26,34v-1,,-1,,-3,hal16,34r,17hdc16,53,16,53,17,53hal24,55hdc24,56,24,58,24,59hal1,59hdc,58,,57,,56hal4,54hdc6,54,7,51,8,49hal8,37,8,8hdc8,7,7,6,6,6hal,3hdc,3,,1,,hal26,hdc37,,46,4,46,17v,6,-4,13,-11,15c37,36,42,44,46,48v6,6,9,8,14,9hal59,61xe" fillcolor="black" strokeweight="0">
            <v:path arrowok="t"/>
            <o:lock v:ext="edit" verticies="t"/>
          </v:shape>
          <v:shape id="_x0000_s1099" style="position:absolute;left:7196;top:1443;width:37;height:101" coordsize="25,66" path="m12,13r,hdc11,13,6,8,6,6,6,5,11,,12,v1,,6,5,6,6c18,7,13,13,12,13haxm24,66r,l1,66hdc,65,,64,,63hal6,61hdc7,60,8,58,8,56hal9,44,9,26,,26,,22hdc3,21,9,20,12,20v3,,4,1,4,3hal16,44r,15hdc16,60,17,61,18,61hal25,62hdc25,63,25,65,24,66haxe" fillcolor="black" strokeweight="0">
            <v:path arrowok="t"/>
            <o:lock v:ext="edit" verticies="t"/>
          </v:shape>
          <v:shape id="_x0000_s1100" style="position:absolute;left:7244;top:1472;width:52;height:73" coordsize="35,48" path="m31,13r,hdc29,10,25,6,21,6,12,6,8,11,8,24v,11,2,18,15,18c27,42,32,41,34,40hal35,45hdc34,46,29,48,21,48,5,48,,41,,24,,12,8,,22,v3,,13,1,13,6c35,9,34,11,31,13haxe" fillcolor="black" strokeweight="0">
            <v:path arrowok="t"/>
          </v:shape>
          <v:shape id="_x0000_s1101" style="position:absolute;left:7308;top:1473;width:56;height:72" coordsize="37,47" path="m20,5r,hdc13,5,8,10,7,19hal29,19hdc29,10,27,5,20,5haxm7,24r,hdc8,39,15,41,24,41v3,,8,-1,11,-2hal36,44hdc34,46,27,47,22,47,7,47,,43,,24,,11,8,,20,,33,,37,8,37,22hal37,24,7,24xe" fillcolor="black" strokeweight="0">
            <v:path arrowok="t"/>
            <o:lock v:ext="edit" verticies="t"/>
          </v:shape>
          <v:shape id="_x0000_s1102" style="position:absolute;left:7376;top:1473;width:53;height:71" coordsize="35,46" path="m33,8r,hdc32,8,31,7,28,7,22,7,18,9,16,11hal16,23r,16hdc16,40,17,41,18,41hal26,42hdc26,43,26,45,26,46hal2,46hdc2,45,2,44,2,43hal6,41hdc7,40,9,38,9,34hal9,23,9,6,,6,,2hdc3,1,9,,13,v2,,3,1,3,3hal16,7hdc18,3,23,,29,v3,,5,,6,hal33,8xe" fillcolor="black" strokeweight="0">
            <v:path arrowok="t"/>
          </v:shape>
          <v:shape id="_x0000_s1103" style="position:absolute;left:7436;top:1472;width:53;height:73" coordsize="35,48" path="m31,13r,hdc29,10,25,6,21,6,12,6,8,11,8,24v,11,3,18,15,18c27,42,32,41,34,40hal35,45hdc34,46,29,48,21,48,5,48,,41,,24,,12,8,,22,v4,,13,1,13,6c35,9,34,11,31,13haxe" fillcolor="black" strokeweight="0">
            <v:path arrowok="t"/>
          </v:shape>
          <v:shape id="_x0000_s1104" style="position:absolute;left:7502;top:1473;width:66;height:72" coordsize="44,47" path="m26,25r,hdc26,25,20,26,16,27v-6,1,-9,4,-9,8c7,38,9,40,14,40v5,,12,-4,12,-4hal26,25xm33,47r,hdc27,47,27,43,27,40v-2,1,-8,7,-16,7c5,47,,43,,36,,27,8,23,16,22v5,-1,10,-1,10,-1hal26,14hdc26,7,23,6,15,6,12,6,7,6,4,7hal3,2hdc7,1,12,,17,v7,,17,,17,12hal34,24r,16l43,40r1,3hdc43,45,36,47,33,47haxe" fillcolor="black" strokeweight="0">
            <v:path arrowok="t"/>
            <o:lock v:ext="edit" verticies="t"/>
          </v:shape>
          <v:shape id="_x0000_s1105" style="position:absolute;top:-8;width:538;height:768" coordsize="358,504" path="m221,406r,hdc208,406,197,396,197,382v,-14,11,-24,24,-24c235,358,246,368,246,382v,14,-11,24,-25,24haxm179,455r,hdc165,455,154,444,154,431v,-14,11,-25,25,-25c192,406,203,417,203,431v,13,-11,24,-24,24haxm136,406r,hdc122,406,112,396,112,382v,-14,10,-24,24,-24c149,358,160,368,160,382v,14,-11,24,-24,24haxm276,250r,hdc276,257,270,263,263,263v-7,,-13,-6,-13,-13hal250,187r-16,l234,309hdc234,316,228,321,221,322v-7,-1,-13,-6,-13,-13hal208,187r-17,l191,331hdc191,338,186,344,179,344v-8,,-13,-6,-13,-13hal166,187r-17,l149,296hdc149,304,143,309,136,309v-7,,-13,-5,-13,-13hal123,130r-16,l107,196hdc107,204,101,209,94,209v-7,,-13,-5,-13,-13hal81,75hdc53,73,25,68,,60hal,84hdc10,87,21,90,32,92hal32,244hdc32,353,90,450,179,504,267,450,325,353,325,244hal325,96hdc336,100,347,106,358,113hal358,86hdc333,72,305,63,276,59hal276,250xm243,r,hdc217,,192,4,168,9v-22,6,-46,9,-70,9c63,18,30,12,,hal,29hdc30,40,64,46,98,46v27,,53,-4,78,-11c197,30,220,27,243,27v41,,80,9,115,26hal358,22hdc322,7,284,,243,haxe" fillcolor="black" strokeweight="0">
            <v:path arrowok="t"/>
            <o:lock v:ext="edit" verticies="t"/>
          </v:shape>
          <v:shape id="_x0000_s1106" style="position:absolute;left:200;top:1006;width:132;height:128" coordsize="88,84" path="m55,49r,l44,22,33,49r22,xm35,r,l52,,88,84r-19,l61,65r-35,l18,84,,84,35,xe" fillcolor="black" strokeweight="0">
            <v:path arrowok="t"/>
            <o:lock v:ext="edit" verticies="t"/>
          </v:shape>
          <v:shape id="_x0000_s1107" style="position:absolute;left:343;top:1004;width:115;height:131" coordsize="77,86" path="m,43r,l,43hdc,19,18,,43,,59,,68,5,76,13hal64,26hdc58,20,51,17,43,17,29,17,19,28,19,43hal19,43hdc19,57,29,69,43,69v10,,15,-4,22,-10hal77,71hdc68,80,59,86,42,86,18,86,,67,,43haxe" fillcolor="black" strokeweight="0">
            <v:path arrowok="t"/>
          </v:shape>
          <v:shape id="_x0000_s1108" style="position:absolute;left:473;top:1004;width:116;height:131" coordsize="77,86" path="m,43r,l,43hdc,19,18,,43,,59,,68,5,76,13hal65,26hdc58,20,52,17,43,17,29,17,19,28,19,43hal19,43hdc19,57,29,69,43,69v10,,16,-4,22,-10hal77,71hdc68,80,59,86,43,86,18,86,,67,,43haxe" fillcolor="black" strokeweight="0">
            <v:path arrowok="t"/>
          </v:shape>
          <v:shape id="_x0000_s1109" style="position:absolute;left:603;top:1006;width:133;height:128" coordsize="89,84" path="m55,49r,l44,22,33,49r22,xm36,r,l53,,89,84r-20,l62,65r-36,l19,84,,84,36,xe" fillcolor="black" strokeweight="0">
            <v:path arrowok="t"/>
            <o:lock v:ext="edit" verticies="t"/>
          </v:shape>
          <v:shape id="_x0000_s1110" style="position:absolute;left:757;top:1006;width:116;height:128" coordsize="77,84" path="m33,67r,hdc48,67,58,57,58,42hal58,42hdc58,27,48,17,33,17hal19,17r,50l33,67xm,l,,33,hdc59,,77,18,77,42hal77,42hdc77,66,59,84,33,84hal,84,,xe" fillcolor="black" strokeweight="0">
            <v:path arrowok="t"/>
            <o:lock v:ext="edit" verticies="t"/>
          </v:shape>
          <v:shape id="_x0000_s1111" style="position:absolute;left:902;top:1006;width:94;height:128" coordsize="63,84" path="m,l,,63,r,17l18,17r,16l57,33r,17l18,50r,17l63,67r,17l,84,,xe" fillcolor="black" strokeweight="0">
            <v:path arrowok="t"/>
          </v:shape>
          <v:shape id="_x0000_s1112" style="position:absolute;left:1026;top:1006;width:126;height:128" coordsize="84,84" path="m,l,,20,,42,36,64,,84,r,84l65,84r,-55l42,65r-1,l18,30r,54l,84,,xe" fillcolor="black" strokeweight="0">
            <v:path arrowok="t"/>
          </v:shape>
          <v:shape id="_x0000_s1113" style="position:absolute;left:1187;top:1006;width:27;height:128" coordsize="18,84" path="m,l,,18,r,84l,84,,xe" fillcolor="black" strokeweight="0">
            <v:path arrowok="t"/>
          </v:shape>
          <v:shape id="_x0000_s1114" style="position:absolute;left:1237;top:1006;width:133;height:128" coordsize="89,84" path="m55,49r,l44,22,33,49r22,xm36,r,l53,,89,84r-20,l62,65r-36,l19,84,,84,36,xe" fillcolor="black" strokeweight="0">
            <v:path arrowok="t"/>
            <o:lock v:ext="edit" verticies="t"/>
          </v:shape>
          <v:shape id="_x0000_s1115" style="position:absolute;left:210;top:1189;width:116;height:128" coordsize="77,84" path="m32,67r,hdc47,67,58,57,58,42hal58,42hdc58,27,47,17,32,17hal18,17r,50l32,67xm,l,,32,hdc59,,77,18,77,42hal77,42hdc77,66,59,84,32,84hal,84,,xe" fillcolor="black" strokeweight="0">
            <v:path arrowok="t"/>
            <o:lock v:ext="edit" verticies="t"/>
          </v:shape>
          <v:shape id="_x0000_s1116" style="position:absolute;left:355;top:1189;width:27;height:128" coordsize="18,84" path="m,l,,18,r,84l,84,,xe" fillcolor="black" strokeweight="0">
            <v:path arrowok="t"/>
          </v:shape>
          <v:shape id="_x0000_s1117" style="position:absolute;left:467;top:1189;width:107;height:128" coordsize="71,84" path="m40,68r,hdc48,68,53,65,53,59hal53,58hdc53,53,49,49,39,49hal18,49r,19l40,68xm35,34r,hdc43,34,48,31,48,25hal48,25hdc48,19,44,16,36,16hal18,16r,18l35,34xm,l,,39,hdc48,,56,3,61,8v3,3,5,8,5,14hal66,22hdc66,31,61,37,55,40v10,4,16,9,16,21hal71,61hdc71,76,59,84,40,84hal,84,,xe" fillcolor="black" strokeweight="0">
            <v:path arrowok="t"/>
            <o:lock v:ext="edit" verticies="t"/>
          </v:shape>
          <v:shape id="_x0000_s1118" style="position:absolute;left:601;top:1189;width:96;height:128" coordsize="64,84" path="m,l,,63,r,17l19,17r,16l58,33r,17l19,50r,17l64,67r,17l,84,,xe" fillcolor="black" strokeweight="0">
            <v:path arrowok="t"/>
          </v:shape>
          <v:shape id="_x0000_s1119" style="position:absolute;left:727;top:1189;width:90;height:128" coordsize="60,84" path="m,l,,18,r,67l60,67r,17l,84,,xe" fillcolor="black" strokeweight="0">
            <v:path arrowok="t"/>
          </v:shape>
          <v:shape id="_x0000_s1120" style="position:absolute;left:840;top:1189;width:90;height:128" coordsize="60,84" path="m,l,,18,r,67l60,67r,17l,84,,xe" fillcolor="black" strokeweight="0">
            <v:path arrowok="t"/>
          </v:shape>
          <v:shape id="_x0000_s1121" style="position:absolute;left:953;top:1189;width:94;height:128" coordsize="63,84" path="m,l,,63,r,17l18,17r,16l57,33r,17l18,50r,17l63,67r,17l,84,,xe" fillcolor="black" strokeweight="0">
            <v:path arrowok="t"/>
          </v:shape>
          <v:shape id="_x0000_s1122" style="position:absolute;left:1115;top:1189;width:134;height:128" coordsize="89,84" path="m55,49r,l44,22,33,49r22,xm36,r,l53,,89,84r-19,l62,65r-35,l19,84,,84,36,xe" fillcolor="black" strokeweight="0">
            <v:path arrowok="t"/>
            <o:lock v:ext="edit" verticies="t"/>
          </v:shape>
          <v:shape id="_x0000_s1123" style="position:absolute;left:1270;top:1189;width:109;height:128" coordsize="73,84" path="m37,41r,hdc46,41,51,36,51,29hal51,29hdc51,21,46,17,37,17hal19,17r,24l37,41xm,l,,39,hdc49,,57,3,63,9v5,4,7,11,7,19hal70,28hdc70,41,63,50,52,54hal73,84r-22,l33,57r-14,l19,84,,84,,xe" fillcolor="black" strokeweight="0">
            <v:path arrowok="t"/>
            <o:lock v:ext="edit" verticies="t"/>
          </v:shape>
          <v:shape id="_x0000_s1124" style="position:absolute;left:1394;top:1189;width:104;height:128" coordsize="69,84" path="m25,17r,l,17,,,69,r,17l44,17r,67l25,84r,-67xe" fillcolor="black" strokeweight="0">
            <v:path arrowok="t"/>
          </v:shape>
          <v:shape id="_x0000_s1125" style="position:absolute;left:1521;top:1189;width:28;height:128" coordsize="19,84" path="m,l,,19,r,84l,84,,xe" fillcolor="black" strokeweight="0">
            <v:path arrowok="t"/>
          </v:shape>
          <v:shape id="_x0000_s1126" style="position:absolute;left:210;top:1371;width:125;height:128" coordsize="83,84" path="m,l,,20,,42,36,63,,83,r,84l65,84r,-55l42,65r-1,l18,30r,54l,84,,xe" fillcolor="black" strokeweight="0">
            <v:path arrowok="t"/>
          </v:shape>
          <v:shape id="_x0000_s1127" style="position:absolute;left:358;top:1371;width:132;height:128" coordsize="88,84" path="m55,49r,l44,22,33,49r22,xm36,r,l53,,88,84r-19,l61,65r-35,l19,84,,84,36,xe" fillcolor="black" strokeweight="0">
            <v:path arrowok="t"/>
            <o:lock v:ext="edit" verticies="t"/>
          </v:shape>
          <v:shape id="_x0000_s1128" style="position:absolute;left:500;top:1370;width:116;height:131" coordsize="77,86" path="m,43r,l,43hdc,19,18,,43,,59,,69,5,76,13hal65,26hdc58,20,52,17,43,17,29,17,19,28,19,43hal19,43hdc19,57,29,69,43,69v10,,16,-4,22,-10hal77,71hdc68,80,59,86,43,86,18,86,,67,,43haxe" fillcolor="black" strokeweight="0">
            <v:path arrowok="t"/>
          </v:shape>
          <v:shape id="_x0000_s1129" style="position:absolute;left:640;top:1371;width:96;height:128" coordsize="64,84" path="m,l,,63,r,17l18,17r,16l58,33r,17l18,50r,17l64,67r,17l,84,,xe" fillcolor="black" strokeweight="0">
            <v:path arrowok="t"/>
          </v:shape>
          <v:shape id="_x0000_s1130" style="position:absolute;left:765;top:1371;width:109;height:128" coordsize="73,84" path="m37,41r,hdc46,41,51,36,51,29hal51,29hdc51,21,46,17,37,17hal19,17r,24l37,41xm,l,,38,hdc49,,57,3,63,9v4,4,7,11,7,19hal70,28hdc70,41,63,50,52,54hal73,84r-22,l33,57r-14,l19,84,,84,,xe" fillcolor="black" strokeweight="0">
            <v:path arrowok="t"/>
            <o:lock v:ext="edit" verticies="t"/>
          </v:shape>
          <v:shape id="_x0000_s1131" style="position:absolute;left:891;top:1371;width:132;height:128" coordsize="88,84" path="m55,49r,l44,22,33,49r22,xm36,r,l53,,88,84r-19,l62,65r-36,l19,84,,84,36,xe" fillcolor="black" strokeweight="0">
            <v:path arrowok="t"/>
            <o:lock v:ext="edit" verticies="t"/>
          </v:shape>
          <v:shape id="_x0000_s1132" style="position:absolute;left:1023;top:1371;width:104;height:128" coordsize="69,84" path="m25,17r,l,17,,,69,r,17l43,17r,67l25,84r,-67xe" fillcolor="black" strokeweight="0">
            <v:path arrowok="t"/>
          </v:shape>
          <v:shape id="_x0000_s1133" style="position:absolute;left:1125;top:1371;width:134;height:128" coordsize="89,84" path="m55,49r,l44,22,33,49r22,xm36,r,l53,,89,84r-20,l62,65r-36,l19,84,,84,36,xe" fillcolor="black" strokeweight="0">
            <v:path arrowok="t"/>
            <o:lock v:ext="edit" verticies="t"/>
          </v:shape>
          <w10:wrap type="none"/>
          <w10:anchorlock/>
        </v:group>
      </w:pict>
    </w:r>
  </w:p>
  <w:p w:rsidR="005362C3" w:rsidRDefault="009B1297" w:rsidP="005362C3">
    <w:pPr>
      <w:spacing w:after="0" w:line="240" w:lineRule="auto"/>
      <w:ind w:right="-568"/>
      <w:rPr>
        <w:sz w:val="16"/>
        <w:szCs w:val="16"/>
      </w:rPr>
    </w:pPr>
    <w:r>
      <w:rPr>
        <w:sz w:val="16"/>
        <w:szCs w:val="16"/>
      </w:rPr>
      <w:t xml:space="preserve">Via </w:t>
    </w:r>
    <w:proofErr w:type="spellStart"/>
    <w:r>
      <w:rPr>
        <w:sz w:val="16"/>
        <w:szCs w:val="16"/>
      </w:rPr>
      <w:t>Berardi</w:t>
    </w:r>
    <w:proofErr w:type="spellEnd"/>
    <w:r>
      <w:rPr>
        <w:sz w:val="16"/>
        <w:szCs w:val="16"/>
      </w:rPr>
      <w:t xml:space="preserve">, 6  – 62100 – Macerata  tel. 0733405111 fax 0733405140  C.F. 80006160438 </w:t>
    </w:r>
    <w:hyperlink r:id="rId1" w:history="1">
      <w:r w:rsidRPr="00622099">
        <w:rPr>
          <w:rStyle w:val="Collegamentoipertestuale"/>
          <w:sz w:val="16"/>
          <w:szCs w:val="16"/>
        </w:rPr>
        <w:t>amministrazione@abamc.it</w:t>
      </w:r>
    </w:hyperlink>
  </w:p>
  <w:p w:rsidR="005362C3" w:rsidRDefault="003A557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3" w:rsidRDefault="003A557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41BA8"/>
    <w:multiLevelType w:val="hybridMultilevel"/>
    <w:tmpl w:val="6BA056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DB2C43"/>
    <w:multiLevelType w:val="hybridMultilevel"/>
    <w:tmpl w:val="AADC5F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B1297"/>
    <w:rsid w:val="0035450C"/>
    <w:rsid w:val="003A5574"/>
    <w:rsid w:val="00532A06"/>
    <w:rsid w:val="0059167C"/>
    <w:rsid w:val="006023BA"/>
    <w:rsid w:val="00825167"/>
    <w:rsid w:val="009B1297"/>
    <w:rsid w:val="00CD3D23"/>
    <w:rsid w:val="00DE33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2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12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1297"/>
    <w:rPr>
      <w:color w:val="0000FF"/>
      <w:u w:val="single"/>
    </w:rPr>
  </w:style>
  <w:style w:type="paragraph" w:styleId="Intestazione">
    <w:name w:val="header"/>
    <w:basedOn w:val="Normale"/>
    <w:link w:val="IntestazioneCarattere"/>
    <w:uiPriority w:val="99"/>
    <w:semiHidden/>
    <w:unhideWhenUsed/>
    <w:rsid w:val="009B12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1297"/>
  </w:style>
  <w:style w:type="paragraph" w:styleId="Pidipagina">
    <w:name w:val="footer"/>
    <w:basedOn w:val="Normale"/>
    <w:link w:val="PidipaginaCarattere"/>
    <w:uiPriority w:val="99"/>
    <w:unhideWhenUsed/>
    <w:rsid w:val="009B12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2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mministrazione@aba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6773</Words>
  <Characters>38610</Characters>
  <Application>Microsoft Office Word</Application>
  <DocSecurity>0</DocSecurity>
  <Lines>321</Lines>
  <Paragraphs>90</Paragraphs>
  <ScaleCrop>false</ScaleCrop>
  <Company>.</Company>
  <LinksUpToDate>false</LinksUpToDate>
  <CharactersWithSpaces>45293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Giuliana Nerla</cp:lastModifiedBy>
  <cp:revision>2</cp:revision>
  <dcterms:created xsi:type="dcterms:W3CDTF">2014-05-20T08:21:00Z</dcterms:created>
  <dcterms:modified xsi:type="dcterms:W3CDTF">2014-05-20T08:21:00Z</dcterms:modified>
</cp:coreProperties>
</file>